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69" w:rsidRDefault="005B6269" w:rsidP="005B6269">
      <w:pPr>
        <w:pStyle w:val="p1"/>
        <w:spacing w:before="0" w:beforeAutospacing="0" w:after="0" w:afterAutospacing="0"/>
        <w:jc w:val="right"/>
      </w:pPr>
      <w:r>
        <w:t xml:space="preserve">Форма утверждена постановлением </w:t>
      </w:r>
    </w:p>
    <w:p w:rsidR="005B6269" w:rsidRDefault="005B6269" w:rsidP="005B6269">
      <w:pPr>
        <w:pStyle w:val="p1"/>
        <w:spacing w:before="0" w:beforeAutospacing="0" w:after="0" w:afterAutospacing="0"/>
        <w:jc w:val="right"/>
      </w:pPr>
      <w:r>
        <w:t>Администрации города Кузнецка Пензенской области</w:t>
      </w:r>
    </w:p>
    <w:p w:rsidR="005B6269" w:rsidRDefault="005B6269" w:rsidP="005B6269">
      <w:pPr>
        <w:pStyle w:val="p1"/>
        <w:spacing w:before="0" w:beforeAutospacing="0" w:after="0" w:afterAutospacing="0"/>
        <w:jc w:val="right"/>
      </w:pPr>
      <w:r>
        <w:t>№261 от 14.03.2011г</w:t>
      </w:r>
    </w:p>
    <w:p w:rsidR="005B6269" w:rsidRPr="00B40E19" w:rsidRDefault="005B6269" w:rsidP="00B40E19">
      <w:pPr>
        <w:pStyle w:val="p2"/>
        <w:tabs>
          <w:tab w:val="center" w:pos="7285"/>
          <w:tab w:val="left" w:pos="12348"/>
        </w:tabs>
        <w:spacing w:before="0" w:beforeAutospacing="0" w:after="0" w:afterAutospacing="0"/>
        <w:jc w:val="center"/>
        <w:rPr>
          <w:b/>
        </w:rPr>
      </w:pPr>
      <w:r w:rsidRPr="00B40E19">
        <w:rPr>
          <w:b/>
        </w:rPr>
        <w:t>Отчет об исполнении муниципального задания</w:t>
      </w:r>
    </w:p>
    <w:p w:rsidR="005B6269" w:rsidRPr="00B40E19" w:rsidRDefault="005B6269" w:rsidP="00B40E19">
      <w:pPr>
        <w:pStyle w:val="p2"/>
        <w:spacing w:before="0" w:beforeAutospacing="0" w:after="0" w:afterAutospacing="0"/>
        <w:jc w:val="center"/>
        <w:rPr>
          <w:b/>
        </w:rPr>
      </w:pPr>
      <w:r w:rsidRPr="00B40E19">
        <w:rPr>
          <w:b/>
        </w:rPr>
        <w:t xml:space="preserve">МБУ «Кузнецкая центральная городская библиотека им. </w:t>
      </w:r>
      <w:proofErr w:type="spellStart"/>
      <w:r w:rsidRPr="00B40E19">
        <w:rPr>
          <w:b/>
        </w:rPr>
        <w:t>А.Н.Радищева</w:t>
      </w:r>
      <w:proofErr w:type="spellEnd"/>
      <w:r w:rsidRPr="00B40E19">
        <w:rPr>
          <w:b/>
        </w:rPr>
        <w:t>»</w:t>
      </w:r>
    </w:p>
    <w:p w:rsidR="005B6269" w:rsidRPr="00B40E19" w:rsidRDefault="005B6269" w:rsidP="00B40E19">
      <w:pPr>
        <w:pStyle w:val="p2"/>
        <w:spacing w:before="0" w:beforeAutospacing="0" w:after="0" w:afterAutospacing="0"/>
        <w:jc w:val="center"/>
        <w:rPr>
          <w:b/>
        </w:rPr>
      </w:pPr>
      <w:r w:rsidRPr="00B40E19">
        <w:rPr>
          <w:b/>
        </w:rPr>
        <w:t>за  2017</w:t>
      </w:r>
      <w:r w:rsidR="00B40E19">
        <w:rPr>
          <w:b/>
        </w:rPr>
        <w:t xml:space="preserve"> </w:t>
      </w:r>
      <w:r w:rsidRPr="00B40E19">
        <w:rPr>
          <w:b/>
        </w:rPr>
        <w:t>г</w:t>
      </w:r>
      <w:r w:rsidR="00B40E19">
        <w:rPr>
          <w:b/>
        </w:rPr>
        <w:t>од</w:t>
      </w:r>
    </w:p>
    <w:p w:rsidR="005B6269" w:rsidRDefault="005B6269" w:rsidP="005B6269">
      <w:pPr>
        <w:pStyle w:val="p2"/>
        <w:spacing w:before="0" w:beforeAutospacing="0" w:after="0" w:afterAutospacing="0"/>
        <w:jc w:val="center"/>
      </w:pPr>
    </w:p>
    <w:tbl>
      <w:tblPr>
        <w:tblW w:w="14757" w:type="dxa"/>
        <w:tblLook w:val="04A0" w:firstRow="1" w:lastRow="0" w:firstColumn="1" w:lastColumn="0" w:noHBand="0" w:noVBand="1"/>
      </w:tblPr>
      <w:tblGrid>
        <w:gridCol w:w="5685"/>
        <w:gridCol w:w="2127"/>
        <w:gridCol w:w="2268"/>
        <w:gridCol w:w="1417"/>
        <w:gridCol w:w="1559"/>
        <w:gridCol w:w="1701"/>
      </w:tblGrid>
      <w:tr w:rsidR="005B6269" w:rsidTr="005B6269">
        <w:trPr>
          <w:trHeight w:val="840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pStyle w:val="p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  <w:r>
              <w:rPr>
                <w:sz w:val="20"/>
                <w:szCs w:val="20"/>
                <w:lang w:eastAsia="en-US"/>
              </w:rPr>
              <w:br/>
              <w:t>показателя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pStyle w:val="p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Единица </w:t>
            </w:r>
            <w:r>
              <w:rPr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pStyle w:val="p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Значение, </w:t>
            </w:r>
            <w:r>
              <w:rPr>
                <w:sz w:val="20"/>
                <w:szCs w:val="20"/>
                <w:lang w:eastAsia="en-US"/>
              </w:rPr>
              <w:br/>
              <w:t xml:space="preserve">утвержденное в </w:t>
            </w:r>
            <w:r>
              <w:rPr>
                <w:sz w:val="20"/>
                <w:szCs w:val="20"/>
                <w:lang w:eastAsia="en-US"/>
              </w:rPr>
              <w:br/>
              <w:t xml:space="preserve">муниципальном задании на отчетный </w:t>
            </w:r>
            <w:r>
              <w:rPr>
                <w:sz w:val="20"/>
                <w:szCs w:val="20"/>
                <w:lang w:eastAsia="en-US"/>
              </w:rPr>
              <w:br/>
              <w:t>финансовый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pStyle w:val="p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Фактическое</w:t>
            </w:r>
            <w:r>
              <w:rPr>
                <w:sz w:val="20"/>
                <w:szCs w:val="20"/>
                <w:lang w:eastAsia="en-US"/>
              </w:rPr>
              <w:br/>
              <w:t>значение за</w:t>
            </w:r>
            <w:r>
              <w:rPr>
                <w:sz w:val="20"/>
                <w:szCs w:val="20"/>
                <w:lang w:eastAsia="en-US"/>
              </w:rPr>
              <w:br/>
              <w:t xml:space="preserve">отчетный </w:t>
            </w:r>
            <w:r>
              <w:rPr>
                <w:sz w:val="20"/>
                <w:szCs w:val="20"/>
                <w:lang w:eastAsia="en-US"/>
              </w:rPr>
              <w:br/>
              <w:t>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pStyle w:val="p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Характеристика </w:t>
            </w:r>
            <w:r>
              <w:rPr>
                <w:sz w:val="20"/>
                <w:szCs w:val="20"/>
                <w:lang w:eastAsia="en-US"/>
              </w:rPr>
              <w:br/>
              <w:t xml:space="preserve">причин </w:t>
            </w:r>
            <w:r>
              <w:rPr>
                <w:sz w:val="20"/>
                <w:szCs w:val="20"/>
                <w:lang w:eastAsia="en-US"/>
              </w:rPr>
              <w:br/>
              <w:t xml:space="preserve">отклонения от </w:t>
            </w:r>
            <w:r>
              <w:rPr>
                <w:sz w:val="20"/>
                <w:szCs w:val="20"/>
                <w:lang w:eastAsia="en-US"/>
              </w:rPr>
              <w:br/>
              <w:t>запланированных</w:t>
            </w:r>
            <w:r>
              <w:rPr>
                <w:sz w:val="20"/>
                <w:szCs w:val="20"/>
                <w:lang w:eastAsia="en-US"/>
              </w:rPr>
              <w:br/>
              <w:t>значений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pStyle w:val="p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 (и)</w:t>
            </w:r>
            <w:r>
              <w:rPr>
                <w:sz w:val="20"/>
                <w:szCs w:val="20"/>
                <w:lang w:eastAsia="en-US"/>
              </w:rPr>
              <w:br/>
              <w:t xml:space="preserve">информации о </w:t>
            </w:r>
            <w:r>
              <w:rPr>
                <w:sz w:val="20"/>
                <w:szCs w:val="20"/>
                <w:lang w:eastAsia="en-US"/>
              </w:rPr>
              <w:br/>
              <w:t xml:space="preserve">фактическом значении </w:t>
            </w:r>
            <w:r>
              <w:rPr>
                <w:sz w:val="20"/>
                <w:szCs w:val="20"/>
                <w:lang w:eastAsia="en-US"/>
              </w:rPr>
              <w:br/>
              <w:t>показателя</w:t>
            </w:r>
          </w:p>
        </w:tc>
      </w:tr>
      <w:tr w:rsidR="005B6269" w:rsidTr="005B6269">
        <w:trPr>
          <w:trHeight w:val="239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pStyle w:val="p3"/>
              <w:spacing w:before="0" w:beforeAutospacing="0" w:after="0" w:afterAutospacing="0" w:line="239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Объем муниципальной услуги</w:t>
            </w:r>
          </w:p>
          <w:p w:rsidR="005B6269" w:rsidRDefault="005B6269">
            <w:pPr>
              <w:pStyle w:val="p3"/>
              <w:spacing w:before="0" w:beforeAutospacing="0" w:after="0" w:afterAutospacing="0" w:line="239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9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269" w:rsidRDefault="005B6269">
            <w:pPr>
              <w:spacing w:line="276" w:lineRule="auto"/>
              <w:rPr>
                <w:lang w:eastAsia="en-US"/>
              </w:rPr>
            </w:pPr>
          </w:p>
        </w:tc>
      </w:tr>
      <w:tr w:rsidR="005B6269" w:rsidTr="005B6269">
        <w:trPr>
          <w:trHeight w:val="239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количество  посещений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187986</w:t>
            </w:r>
          </w:p>
          <w:p w:rsidR="005B6269" w:rsidRDefault="005B62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(109,1%)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«6-НК»</w:t>
            </w:r>
          </w:p>
        </w:tc>
      </w:tr>
      <w:tr w:rsidR="005B6269" w:rsidTr="005B6269">
        <w:trPr>
          <w:trHeight w:val="890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pStyle w:val="p3"/>
              <w:spacing w:before="0" w:beforeAutospacing="0" w:after="0" w:afterAutospacing="0" w:line="239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Объем муниципальной услуги</w:t>
            </w:r>
          </w:p>
          <w:p w:rsidR="005B6269" w:rsidRDefault="005B62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«Организация деятельности клубных формирований»</w:t>
            </w:r>
          </w:p>
        </w:tc>
        <w:tc>
          <w:tcPr>
            <w:tcW w:w="9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269" w:rsidRDefault="005B626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B6269" w:rsidTr="005B6269">
        <w:trPr>
          <w:trHeight w:val="239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pStyle w:val="p3"/>
              <w:spacing w:before="0" w:beforeAutospacing="0" w:after="0" w:afterAutospacing="0" w:line="239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-количество клубных формирований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  <w:p w:rsidR="005B6269" w:rsidRDefault="005B62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(100%)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269" w:rsidRDefault="005B626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Отчет «Работа клубов и любительских объединений»</w:t>
            </w:r>
          </w:p>
        </w:tc>
      </w:tr>
      <w:tr w:rsidR="005B6269" w:rsidTr="005B6269">
        <w:trPr>
          <w:trHeight w:val="239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pStyle w:val="p3"/>
              <w:spacing w:before="0" w:beforeAutospacing="0" w:after="0" w:afterAutospacing="0" w:line="239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-число участников клубных формирований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233</w:t>
            </w:r>
          </w:p>
          <w:p w:rsidR="005B6269" w:rsidRDefault="005B62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(104,5%)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269" w:rsidRDefault="005B626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-«-«-</w:t>
            </w:r>
          </w:p>
        </w:tc>
      </w:tr>
      <w:tr w:rsidR="005B6269" w:rsidTr="005B6269">
        <w:trPr>
          <w:trHeight w:val="239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pStyle w:val="p3"/>
              <w:spacing w:before="0" w:beforeAutospacing="0" w:after="0" w:afterAutospacing="0" w:line="239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Объем муниципальной работы</w:t>
            </w:r>
          </w:p>
          <w:p w:rsidR="005B6269" w:rsidRDefault="005B6269">
            <w:pPr>
              <w:pStyle w:val="p3"/>
              <w:spacing w:before="0" w:beforeAutospacing="0" w:after="0" w:afterAutospacing="0" w:line="239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Формирование, учет, изучение, обеспечение физического сохранения и безопасности фондов библиотеки, включая оцифровку</w:t>
            </w:r>
          </w:p>
        </w:tc>
        <w:tc>
          <w:tcPr>
            <w:tcW w:w="9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269" w:rsidRDefault="005B626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B6269" w:rsidTr="005B6269">
        <w:trPr>
          <w:trHeight w:val="239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pStyle w:val="p3"/>
              <w:spacing w:before="0" w:beforeAutospacing="0" w:after="0" w:afterAutospacing="0" w:line="239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-количество документов (новые поступления)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6994</w:t>
            </w:r>
          </w:p>
          <w:p w:rsidR="005B6269" w:rsidRDefault="005B62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(99,9%)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269" w:rsidRDefault="005B626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«6-НК»</w:t>
            </w:r>
          </w:p>
        </w:tc>
      </w:tr>
      <w:tr w:rsidR="005B6269" w:rsidTr="005B6269">
        <w:trPr>
          <w:trHeight w:val="239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269" w:rsidRDefault="005B6269">
            <w:pPr>
              <w:pStyle w:val="p3"/>
              <w:spacing w:before="0" w:beforeAutospacing="0" w:after="0" w:afterAutospacing="0" w:line="239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Объем муниципальной работы</w:t>
            </w:r>
          </w:p>
          <w:p w:rsidR="005B6269" w:rsidRDefault="005B6269">
            <w:pPr>
              <w:pStyle w:val="p3"/>
              <w:spacing w:before="0" w:beforeAutospacing="0" w:after="0" w:afterAutospacing="0" w:line="239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5B6269" w:rsidRDefault="005B6269">
            <w:pPr>
              <w:pStyle w:val="p3"/>
              <w:spacing w:before="0" w:beforeAutospacing="0" w:after="0" w:afterAutospacing="0" w:line="239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«Библиографическая обработка документов и создание каталогов»</w:t>
            </w:r>
          </w:p>
          <w:p w:rsidR="005B6269" w:rsidRDefault="005B6269">
            <w:pPr>
              <w:pStyle w:val="p3"/>
              <w:spacing w:before="0" w:beforeAutospacing="0" w:after="0" w:afterAutospacing="0" w:line="239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269" w:rsidRDefault="005B626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B6269" w:rsidTr="005B6269">
        <w:trPr>
          <w:trHeight w:val="239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pStyle w:val="p3"/>
              <w:spacing w:before="0" w:beforeAutospacing="0" w:after="0" w:afterAutospacing="0" w:line="239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-количество документов (записи  в электронный каталог)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2000</w:t>
            </w:r>
          </w:p>
          <w:p w:rsidR="005B6269" w:rsidRDefault="005B62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(100%)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269" w:rsidRDefault="005B626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«6-НК»</w:t>
            </w:r>
          </w:p>
        </w:tc>
      </w:tr>
      <w:tr w:rsidR="005B6269" w:rsidTr="005B6269">
        <w:trPr>
          <w:trHeight w:val="239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269" w:rsidRDefault="005B6269">
            <w:pPr>
              <w:pStyle w:val="p3"/>
              <w:spacing w:before="0" w:beforeAutospacing="0" w:after="0" w:afterAutospacing="0" w:line="239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Объем муниципальной работы</w:t>
            </w:r>
          </w:p>
          <w:p w:rsidR="005B6269" w:rsidRDefault="005B6269">
            <w:pPr>
              <w:pStyle w:val="p3"/>
              <w:spacing w:before="0" w:beforeAutospacing="0" w:after="0" w:afterAutospacing="0" w:line="239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деятельности клубных формирований»</w:t>
            </w:r>
          </w:p>
          <w:p w:rsidR="005B6269" w:rsidRDefault="005B6269">
            <w:pPr>
              <w:pStyle w:val="p3"/>
              <w:spacing w:before="0" w:beforeAutospacing="0" w:after="0" w:afterAutospacing="0" w:line="239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269" w:rsidRDefault="005B626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B6269" w:rsidTr="005B6269">
        <w:trPr>
          <w:trHeight w:val="854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pStyle w:val="p3"/>
              <w:spacing w:before="0" w:beforeAutospacing="0" w:after="0" w:afterAutospacing="0" w:line="239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-количество клубных формирований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  <w:p w:rsidR="005B6269" w:rsidRDefault="005B62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(100%)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269" w:rsidRDefault="005B626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Отчет «Работа клубов и любительских объединений»</w:t>
            </w:r>
          </w:p>
        </w:tc>
      </w:tr>
      <w:tr w:rsidR="005B6269" w:rsidTr="005B6269">
        <w:trPr>
          <w:trHeight w:val="239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pStyle w:val="p3"/>
              <w:spacing w:before="0" w:beforeAutospacing="0" w:after="0" w:afterAutospacing="0" w:line="239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-число участников клубных формирований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233</w:t>
            </w:r>
          </w:p>
          <w:p w:rsidR="005B6269" w:rsidRDefault="005B62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(104,5%)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269" w:rsidRDefault="005B626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-«-«-</w:t>
            </w:r>
          </w:p>
        </w:tc>
      </w:tr>
      <w:tr w:rsidR="005B6269" w:rsidTr="005B6269">
        <w:trPr>
          <w:trHeight w:val="1162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pStyle w:val="p3"/>
              <w:spacing w:before="0" w:beforeAutospacing="0" w:after="0" w:afterAutospacing="0" w:line="239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Объем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муницицальной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работы</w:t>
            </w:r>
          </w:p>
          <w:p w:rsidR="005B6269" w:rsidRDefault="005B6269">
            <w:pPr>
              <w:pStyle w:val="p3"/>
              <w:spacing w:before="0" w:beforeAutospacing="0" w:after="0" w:afterAutospacing="0" w:line="239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9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269" w:rsidRDefault="005B626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B6269" w:rsidTr="005B6269">
        <w:trPr>
          <w:trHeight w:val="239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pStyle w:val="p3"/>
              <w:spacing w:before="0" w:beforeAutospacing="0" w:after="0" w:afterAutospacing="0" w:line="239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-количество  посещений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269" w:rsidRDefault="005B626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187986</w:t>
            </w:r>
          </w:p>
          <w:p w:rsidR="005B6269" w:rsidRDefault="005B62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(109,1%)</w:t>
            </w:r>
          </w:p>
          <w:p w:rsidR="005B6269" w:rsidRDefault="005B62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269" w:rsidRDefault="005B626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69" w:rsidRDefault="005B62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«6-НК»</w:t>
            </w:r>
          </w:p>
        </w:tc>
      </w:tr>
    </w:tbl>
    <w:p w:rsidR="001C1811" w:rsidRDefault="001C1811" w:rsidP="001C1811">
      <w:pPr>
        <w:jc w:val="center"/>
        <w:rPr>
          <w:sz w:val="28"/>
          <w:szCs w:val="28"/>
        </w:rPr>
      </w:pPr>
    </w:p>
    <w:p w:rsidR="001C1811" w:rsidRDefault="001C1811" w:rsidP="001C1811">
      <w:pPr>
        <w:jc w:val="center"/>
        <w:rPr>
          <w:sz w:val="28"/>
          <w:szCs w:val="28"/>
        </w:rPr>
      </w:pPr>
      <w:r>
        <w:rPr>
          <w:sz w:val="28"/>
          <w:szCs w:val="28"/>
        </w:rPr>
        <w:t>МБУ «Кузнецкая ЦГБ</w:t>
      </w:r>
      <w:r w:rsidR="00CE7ED9">
        <w:rPr>
          <w:sz w:val="28"/>
          <w:szCs w:val="28"/>
        </w:rPr>
        <w:t xml:space="preserve"> им. </w:t>
      </w:r>
      <w:proofErr w:type="spellStart"/>
      <w:r w:rsidR="00CE7ED9">
        <w:rPr>
          <w:sz w:val="28"/>
          <w:szCs w:val="28"/>
        </w:rPr>
        <w:t>А.Н.Радищева</w:t>
      </w:r>
      <w:proofErr w:type="spellEnd"/>
      <w:r w:rsidR="00CE7ED9">
        <w:rPr>
          <w:sz w:val="28"/>
          <w:szCs w:val="28"/>
        </w:rPr>
        <w:t>»  в 2017 году</w:t>
      </w:r>
    </w:p>
    <w:p w:rsidR="0007541F" w:rsidRDefault="0007541F" w:rsidP="001C1811">
      <w:pPr>
        <w:jc w:val="center"/>
      </w:pPr>
    </w:p>
    <w:p w:rsidR="001C1811" w:rsidRPr="002D1627" w:rsidRDefault="001C1811" w:rsidP="0007541F">
      <w:r w:rsidRPr="002D1627">
        <w:t>ЮБИЛЕИ  отметили 3 муниципальные библиотеки:</w:t>
      </w:r>
    </w:p>
    <w:p w:rsidR="001C1811" w:rsidRPr="00250E78" w:rsidRDefault="001C1811" w:rsidP="0007541F">
      <w:pPr>
        <w:ind w:firstLine="708"/>
      </w:pPr>
      <w:r>
        <w:t xml:space="preserve">    </w:t>
      </w:r>
      <w:r w:rsidR="0007541F">
        <w:t xml:space="preserve">   </w:t>
      </w:r>
      <w:r w:rsidRPr="00250E78">
        <w:t xml:space="preserve">ЦГБ им. </w:t>
      </w:r>
      <w:proofErr w:type="spellStart"/>
      <w:r w:rsidRPr="00250E78">
        <w:t>А.Н.Радищева</w:t>
      </w:r>
      <w:proofErr w:type="spellEnd"/>
      <w:r w:rsidR="0007541F">
        <w:t xml:space="preserve"> </w:t>
      </w:r>
      <w:r w:rsidRPr="00250E78">
        <w:t xml:space="preserve"> –    120 лет (1897)</w:t>
      </w:r>
    </w:p>
    <w:p w:rsidR="001C1811" w:rsidRPr="00250E78" w:rsidRDefault="0007541F" w:rsidP="0007541F">
      <w:r>
        <w:t xml:space="preserve">                   </w:t>
      </w:r>
      <w:r w:rsidR="001C1811" w:rsidRPr="00250E78">
        <w:t>Детская библиотека –           80 лет (1937)</w:t>
      </w:r>
    </w:p>
    <w:p w:rsidR="001C1811" w:rsidRDefault="0007541F" w:rsidP="0007541F">
      <w:r>
        <w:t xml:space="preserve">                   </w:t>
      </w:r>
      <w:r w:rsidR="001C1811" w:rsidRPr="00250E78">
        <w:t>Филиал № 5 –                        55 лет (1962)</w:t>
      </w:r>
    </w:p>
    <w:p w:rsidR="001C1811" w:rsidRDefault="001C1811" w:rsidP="001C1811"/>
    <w:p w:rsidR="00B40E19" w:rsidRDefault="00B40E19" w:rsidP="001C1811">
      <w:pPr>
        <w:jc w:val="center"/>
      </w:pPr>
    </w:p>
    <w:p w:rsidR="00B40E19" w:rsidRPr="00B40E19" w:rsidRDefault="00B40E19" w:rsidP="00445645">
      <w:pPr>
        <w:jc w:val="both"/>
      </w:pPr>
      <w:r w:rsidRPr="00B40E19">
        <w:t xml:space="preserve">В 2017 году библиотеки города Кузнецка организовали, провели и стали участниками целого ряда социально значимых библиотечных и культурных акций, программ и циклов мероприятий: </w:t>
      </w:r>
    </w:p>
    <w:p w:rsidR="00B40E19" w:rsidRPr="00B40E19" w:rsidRDefault="00B40E19" w:rsidP="00B40E19">
      <w:pPr>
        <w:numPr>
          <w:ilvl w:val="0"/>
          <w:numId w:val="3"/>
        </w:numPr>
        <w:rPr>
          <w:bCs/>
        </w:rPr>
      </w:pPr>
      <w:r w:rsidRPr="00B40E19">
        <w:rPr>
          <w:bCs/>
        </w:rPr>
        <w:t xml:space="preserve">Победа в </w:t>
      </w:r>
      <w:proofErr w:type="spellStart"/>
      <w:r w:rsidRPr="00B40E19">
        <w:rPr>
          <w:bCs/>
        </w:rPr>
        <w:t>грантовом</w:t>
      </w:r>
      <w:proofErr w:type="spellEnd"/>
      <w:r w:rsidRPr="00B40E19">
        <w:rPr>
          <w:bCs/>
        </w:rPr>
        <w:t xml:space="preserve"> конкурсе «Активное поколение» от Благотворительного фонда Елены и Геннадия Тимченко за проект «Добрые краски», разработанный совместно с Кузнецкой местной общественной организацией «Кузнецкое землячество» (</w:t>
      </w:r>
      <w:r w:rsidR="00445645">
        <w:rPr>
          <w:bCs/>
        </w:rPr>
        <w:t>75</w:t>
      </w:r>
      <w:r w:rsidRPr="00B40E19">
        <w:rPr>
          <w:bCs/>
        </w:rPr>
        <w:t>000,00 руб.</w:t>
      </w:r>
      <w:r w:rsidR="00CE7ED9">
        <w:rPr>
          <w:bCs/>
        </w:rPr>
        <w:t xml:space="preserve">, </w:t>
      </w:r>
      <w:r w:rsidR="00445645">
        <w:rPr>
          <w:bCs/>
        </w:rPr>
        <w:t>автор Соколовская Л.О.</w:t>
      </w:r>
      <w:r w:rsidRPr="00B40E19">
        <w:rPr>
          <w:bCs/>
        </w:rPr>
        <w:t>).</w:t>
      </w:r>
    </w:p>
    <w:p w:rsidR="00B40E19" w:rsidRPr="00B40E19" w:rsidRDefault="00B40E19" w:rsidP="00B40E19">
      <w:pPr>
        <w:numPr>
          <w:ilvl w:val="0"/>
          <w:numId w:val="3"/>
        </w:numPr>
        <w:rPr>
          <w:bCs/>
        </w:rPr>
      </w:pPr>
      <w:r w:rsidRPr="00B40E19">
        <w:rPr>
          <w:bCs/>
        </w:rPr>
        <w:lastRenderedPageBreak/>
        <w:t xml:space="preserve">Победа в конкурсе </w:t>
      </w:r>
      <w:proofErr w:type="spellStart"/>
      <w:r w:rsidRPr="00B40E19">
        <w:rPr>
          <w:bCs/>
        </w:rPr>
        <w:t>минигрантов</w:t>
      </w:r>
      <w:proofErr w:type="spellEnd"/>
      <w:r w:rsidRPr="00B40E19">
        <w:rPr>
          <w:bCs/>
        </w:rPr>
        <w:t>, объявленном Пензенским фондом местного сообщества «Гражданский Союз» за проек</w:t>
      </w:r>
      <w:r w:rsidR="00CE7ED9">
        <w:rPr>
          <w:bCs/>
        </w:rPr>
        <w:t>т «</w:t>
      </w:r>
      <w:proofErr w:type="spellStart"/>
      <w:r w:rsidR="00CE7ED9">
        <w:rPr>
          <w:bCs/>
        </w:rPr>
        <w:t>Библиосказка</w:t>
      </w:r>
      <w:proofErr w:type="spellEnd"/>
      <w:r w:rsidR="00CE7ED9">
        <w:rPr>
          <w:bCs/>
        </w:rPr>
        <w:t xml:space="preserve">» (15000,00 руб., </w:t>
      </w:r>
      <w:bookmarkStart w:id="0" w:name="_GoBack"/>
      <w:bookmarkEnd w:id="0"/>
      <w:r w:rsidR="00445645">
        <w:rPr>
          <w:bCs/>
        </w:rPr>
        <w:t xml:space="preserve">автор </w:t>
      </w:r>
      <w:proofErr w:type="spellStart"/>
      <w:r w:rsidR="00445645">
        <w:rPr>
          <w:bCs/>
        </w:rPr>
        <w:t>Овчинникова</w:t>
      </w:r>
      <w:proofErr w:type="spellEnd"/>
      <w:r w:rsidR="00445645">
        <w:rPr>
          <w:bCs/>
        </w:rPr>
        <w:t xml:space="preserve"> Н.В.</w:t>
      </w:r>
      <w:r w:rsidR="00445645" w:rsidRPr="00B40E19">
        <w:rPr>
          <w:bCs/>
        </w:rPr>
        <w:t>)</w:t>
      </w:r>
      <w:r w:rsidRPr="00B40E19">
        <w:rPr>
          <w:bCs/>
        </w:rPr>
        <w:t>.</w:t>
      </w:r>
    </w:p>
    <w:p w:rsidR="001C1811" w:rsidRPr="00293788" w:rsidRDefault="00B40E19" w:rsidP="00293788">
      <w:pPr>
        <w:numPr>
          <w:ilvl w:val="0"/>
          <w:numId w:val="3"/>
        </w:numPr>
        <w:rPr>
          <w:bCs/>
        </w:rPr>
      </w:pPr>
      <w:r w:rsidRPr="00B40E19">
        <w:rPr>
          <w:bCs/>
        </w:rPr>
        <w:t xml:space="preserve">Организация  Книжного </w:t>
      </w:r>
      <w:proofErr w:type="gramStart"/>
      <w:r w:rsidRPr="00B40E19">
        <w:rPr>
          <w:bCs/>
        </w:rPr>
        <w:t>фонда Главы администрации города Кузнецка</w:t>
      </w:r>
      <w:proofErr w:type="gramEnd"/>
      <w:r w:rsidR="00293788">
        <w:rPr>
          <w:bCs/>
        </w:rPr>
        <w:t xml:space="preserve">. </w:t>
      </w:r>
      <w:r w:rsidR="001C1811" w:rsidRPr="00293788">
        <w:rPr>
          <w:bCs/>
        </w:rPr>
        <w:t>В фонд поступили  200 новых детс</w:t>
      </w:r>
      <w:r w:rsidR="00293788">
        <w:rPr>
          <w:bCs/>
        </w:rPr>
        <w:t xml:space="preserve">ких книг на сумму 50,0 </w:t>
      </w:r>
      <w:proofErr w:type="spellStart"/>
      <w:r w:rsidR="00293788">
        <w:rPr>
          <w:bCs/>
        </w:rPr>
        <w:t>тыс</w:t>
      </w:r>
      <w:proofErr w:type="gramStart"/>
      <w:r w:rsidR="00293788">
        <w:rPr>
          <w:bCs/>
        </w:rPr>
        <w:t>.р</w:t>
      </w:r>
      <w:proofErr w:type="gramEnd"/>
      <w:r w:rsidR="00293788">
        <w:rPr>
          <w:bCs/>
        </w:rPr>
        <w:t>уб</w:t>
      </w:r>
      <w:proofErr w:type="spellEnd"/>
      <w:r w:rsidR="00293788">
        <w:rPr>
          <w:bCs/>
        </w:rPr>
        <w:t>.</w:t>
      </w:r>
      <w:r w:rsidR="001C1811" w:rsidRPr="00293788">
        <w:rPr>
          <w:bCs/>
        </w:rPr>
        <w:t xml:space="preserve"> </w:t>
      </w:r>
    </w:p>
    <w:p w:rsidR="00B40E19" w:rsidRPr="00B40E19" w:rsidRDefault="00B40E19" w:rsidP="00B40E19">
      <w:pPr>
        <w:numPr>
          <w:ilvl w:val="0"/>
          <w:numId w:val="3"/>
        </w:numPr>
        <w:rPr>
          <w:bCs/>
        </w:rPr>
      </w:pPr>
      <w:r w:rsidRPr="00B40E19">
        <w:rPr>
          <w:bCs/>
        </w:rPr>
        <w:t>Участие в международной акции «Красная лента».</w:t>
      </w:r>
    </w:p>
    <w:p w:rsidR="00B40E19" w:rsidRPr="00B40E19" w:rsidRDefault="00B40E19" w:rsidP="00B40E19">
      <w:pPr>
        <w:numPr>
          <w:ilvl w:val="0"/>
          <w:numId w:val="3"/>
        </w:numPr>
      </w:pPr>
      <w:r w:rsidRPr="00B40E19">
        <w:rPr>
          <w:bCs/>
        </w:rPr>
        <w:t>Участие в VII</w:t>
      </w:r>
      <w:r w:rsidRPr="00B40E19">
        <w:rPr>
          <w:bCs/>
          <w:lang w:val="en-US"/>
        </w:rPr>
        <w:t>I</w:t>
      </w:r>
      <w:r w:rsidRPr="00B40E19">
        <w:rPr>
          <w:bCs/>
        </w:rPr>
        <w:t xml:space="preserve"> Международной акции «Читаем детям о войне».</w:t>
      </w:r>
    </w:p>
    <w:p w:rsidR="00B40E19" w:rsidRPr="00B40E19" w:rsidRDefault="00B40E19" w:rsidP="00B40E19">
      <w:pPr>
        <w:numPr>
          <w:ilvl w:val="0"/>
          <w:numId w:val="3"/>
        </w:numPr>
        <w:rPr>
          <w:bCs/>
        </w:rPr>
      </w:pPr>
      <w:r w:rsidRPr="00B40E19">
        <w:rPr>
          <w:bCs/>
        </w:rPr>
        <w:t>Участие во всемирной акции «Ночь Гарри Поттера».</w:t>
      </w:r>
    </w:p>
    <w:p w:rsidR="00B40E19" w:rsidRPr="00B40E19" w:rsidRDefault="00B40E19" w:rsidP="00B40E19">
      <w:pPr>
        <w:numPr>
          <w:ilvl w:val="0"/>
          <w:numId w:val="3"/>
        </w:numPr>
        <w:rPr>
          <w:bCs/>
        </w:rPr>
      </w:pPr>
      <w:r w:rsidRPr="00B40E19">
        <w:rPr>
          <w:bCs/>
        </w:rPr>
        <w:t>Участие во всероссийском конкурсе чтецов «Живая классика».</w:t>
      </w:r>
    </w:p>
    <w:p w:rsidR="00B40E19" w:rsidRPr="00B40E19" w:rsidRDefault="00B40E19" w:rsidP="00B40E19">
      <w:pPr>
        <w:numPr>
          <w:ilvl w:val="0"/>
          <w:numId w:val="3"/>
        </w:numPr>
        <w:rPr>
          <w:bCs/>
        </w:rPr>
      </w:pPr>
      <w:r w:rsidRPr="00B40E19">
        <w:rPr>
          <w:bCs/>
        </w:rPr>
        <w:t xml:space="preserve">Участие во всероссийской акции «Классики в русской провинции». </w:t>
      </w:r>
    </w:p>
    <w:p w:rsidR="00B40E19" w:rsidRPr="00B40E19" w:rsidRDefault="00B40E19" w:rsidP="00B40E19">
      <w:pPr>
        <w:numPr>
          <w:ilvl w:val="0"/>
          <w:numId w:val="3"/>
        </w:numPr>
        <w:rPr>
          <w:bCs/>
        </w:rPr>
      </w:pPr>
      <w:r w:rsidRPr="00B40E19">
        <w:rPr>
          <w:bCs/>
        </w:rPr>
        <w:t>Участие в проекте «</w:t>
      </w:r>
      <w:r w:rsidRPr="00B40E19">
        <w:t>Всероссийский заповедный урок»</w:t>
      </w:r>
      <w:r w:rsidRPr="00B40E19">
        <w:rPr>
          <w:bCs/>
        </w:rPr>
        <w:t>, посвященный 100-летию заповедной  системы России.</w:t>
      </w:r>
    </w:p>
    <w:p w:rsidR="00B40E19" w:rsidRPr="00B40E19" w:rsidRDefault="00B40E19" w:rsidP="00B40E19">
      <w:pPr>
        <w:numPr>
          <w:ilvl w:val="0"/>
          <w:numId w:val="3"/>
        </w:numPr>
        <w:rPr>
          <w:bCs/>
        </w:rPr>
      </w:pPr>
      <w:r w:rsidRPr="00B40E19">
        <w:rPr>
          <w:bCs/>
        </w:rPr>
        <w:t>Участие в общероссийской акции «Дарите книги с любовью».</w:t>
      </w:r>
    </w:p>
    <w:p w:rsidR="00B40E19" w:rsidRPr="00B40E19" w:rsidRDefault="00B40E19" w:rsidP="00B40E19">
      <w:pPr>
        <w:numPr>
          <w:ilvl w:val="0"/>
          <w:numId w:val="3"/>
        </w:numPr>
        <w:rPr>
          <w:bCs/>
        </w:rPr>
      </w:pPr>
      <w:r w:rsidRPr="00B40E19">
        <w:rPr>
          <w:bCs/>
        </w:rPr>
        <w:t>Участие во всероссийской акции «Покормите птиц».</w:t>
      </w:r>
    </w:p>
    <w:p w:rsidR="00B40E19" w:rsidRPr="00B40E19" w:rsidRDefault="00B40E19" w:rsidP="00B40E19">
      <w:pPr>
        <w:numPr>
          <w:ilvl w:val="0"/>
          <w:numId w:val="3"/>
        </w:numPr>
      </w:pPr>
      <w:r w:rsidRPr="00B40E19">
        <w:t>Участие во всероссийской акции в поддержку чтения «</w:t>
      </w:r>
      <w:proofErr w:type="spellStart"/>
      <w:r w:rsidRPr="00B40E19">
        <w:t>Библионочь</w:t>
      </w:r>
      <w:proofErr w:type="spellEnd"/>
      <w:r w:rsidRPr="00B40E19">
        <w:t xml:space="preserve"> – 2017».</w:t>
      </w:r>
    </w:p>
    <w:p w:rsidR="00B40E19" w:rsidRPr="00B40E19" w:rsidRDefault="00B40E19" w:rsidP="00B40E19">
      <w:pPr>
        <w:numPr>
          <w:ilvl w:val="0"/>
          <w:numId w:val="3"/>
        </w:numPr>
        <w:rPr>
          <w:bCs/>
        </w:rPr>
      </w:pPr>
      <w:r w:rsidRPr="00B40E19">
        <w:rPr>
          <w:bCs/>
        </w:rPr>
        <w:t>Участие во всероссийской акции единого дня действий «День экологических знаний»: Экологическая игра «ЭКОФАКТ!»</w:t>
      </w:r>
    </w:p>
    <w:p w:rsidR="00B40E19" w:rsidRPr="00B40E19" w:rsidRDefault="00B40E19" w:rsidP="00B40E19">
      <w:pPr>
        <w:numPr>
          <w:ilvl w:val="0"/>
          <w:numId w:val="3"/>
        </w:numPr>
        <w:rPr>
          <w:b/>
          <w:bCs/>
        </w:rPr>
      </w:pPr>
      <w:r w:rsidRPr="00B40E19">
        <w:rPr>
          <w:bCs/>
        </w:rPr>
        <w:t xml:space="preserve">Участие в </w:t>
      </w:r>
      <w:r w:rsidRPr="00B40E19">
        <w:rPr>
          <w:bCs/>
          <w:lang w:val="en-US"/>
        </w:rPr>
        <w:t>V</w:t>
      </w:r>
      <w:r w:rsidRPr="00B40E19">
        <w:rPr>
          <w:bCs/>
        </w:rPr>
        <w:t xml:space="preserve"> Пензенской областной Конференции по проблемам экологии региона и </w:t>
      </w:r>
      <w:r w:rsidRPr="00B40E19">
        <w:rPr>
          <w:bCs/>
          <w:lang w:val="en-US"/>
        </w:rPr>
        <w:t>V</w:t>
      </w:r>
      <w:r w:rsidRPr="00B40E19">
        <w:rPr>
          <w:bCs/>
        </w:rPr>
        <w:t xml:space="preserve"> Всероссийском съезде по охране окружающей среды (г. Москва)</w:t>
      </w:r>
    </w:p>
    <w:p w:rsidR="00B40E19" w:rsidRPr="00B40E19" w:rsidRDefault="00B40E19" w:rsidP="00B40E19">
      <w:pPr>
        <w:numPr>
          <w:ilvl w:val="0"/>
          <w:numId w:val="3"/>
        </w:numPr>
        <w:rPr>
          <w:bCs/>
        </w:rPr>
      </w:pPr>
      <w:r w:rsidRPr="00B40E19">
        <w:rPr>
          <w:bCs/>
        </w:rPr>
        <w:t>Участие в областном конкурсе детского творчества «Мир заповедной природы».</w:t>
      </w:r>
    </w:p>
    <w:p w:rsidR="00B40E19" w:rsidRPr="00B40E19" w:rsidRDefault="00B40E19" w:rsidP="00B40E19">
      <w:pPr>
        <w:numPr>
          <w:ilvl w:val="0"/>
          <w:numId w:val="3"/>
        </w:numPr>
      </w:pPr>
      <w:r w:rsidRPr="00B40E19">
        <w:rPr>
          <w:bCs/>
        </w:rPr>
        <w:t>Участие в V</w:t>
      </w:r>
      <w:r w:rsidRPr="00B40E19">
        <w:rPr>
          <w:bCs/>
          <w:lang w:val="en-US"/>
        </w:rPr>
        <w:t>I</w:t>
      </w:r>
      <w:r w:rsidRPr="00B40E19">
        <w:rPr>
          <w:bCs/>
        </w:rPr>
        <w:t xml:space="preserve"> Межрегиональной акции «День </w:t>
      </w:r>
      <w:proofErr w:type="spellStart"/>
      <w:r w:rsidRPr="00B40E19">
        <w:rPr>
          <w:bCs/>
        </w:rPr>
        <w:t>Лермонтовской</w:t>
      </w:r>
      <w:proofErr w:type="spellEnd"/>
      <w:r w:rsidRPr="00B40E19">
        <w:rPr>
          <w:bCs/>
        </w:rPr>
        <w:t xml:space="preserve"> поэзии в библиотеке».</w:t>
      </w:r>
    </w:p>
    <w:p w:rsidR="00B40E19" w:rsidRPr="00B40E19" w:rsidRDefault="00B40E19" w:rsidP="00B40E19">
      <w:pPr>
        <w:numPr>
          <w:ilvl w:val="0"/>
          <w:numId w:val="3"/>
        </w:numPr>
        <w:rPr>
          <w:bCs/>
        </w:rPr>
      </w:pPr>
      <w:r w:rsidRPr="00B40E19">
        <w:t>Участие в Региональном конкурсе короткометражных фильмов «Чистая планета – наш общий дом».</w:t>
      </w:r>
    </w:p>
    <w:p w:rsidR="00B40E19" w:rsidRPr="00B40E19" w:rsidRDefault="00B40E19" w:rsidP="00B40E19">
      <w:pPr>
        <w:numPr>
          <w:ilvl w:val="0"/>
          <w:numId w:val="3"/>
        </w:numPr>
        <w:rPr>
          <w:b/>
          <w:bCs/>
        </w:rPr>
      </w:pPr>
      <w:r w:rsidRPr="00B40E19">
        <w:rPr>
          <w:bCs/>
        </w:rPr>
        <w:t>Участие в специальном мероприятии «Библиотека 3.0</w:t>
      </w:r>
      <w:proofErr w:type="gramStart"/>
      <w:r w:rsidRPr="00B40E19">
        <w:rPr>
          <w:bCs/>
        </w:rPr>
        <w:t xml:space="preserve"> :</w:t>
      </w:r>
      <w:proofErr w:type="gramEnd"/>
      <w:r w:rsidRPr="00B40E19">
        <w:rPr>
          <w:bCs/>
        </w:rPr>
        <w:t xml:space="preserve"> в партнерстве с пользователями» молодежная секция РБА в рамках Межрегионального круглого стола по методической службе.</w:t>
      </w:r>
    </w:p>
    <w:p w:rsidR="00B40E19" w:rsidRPr="00B40E19" w:rsidRDefault="00B40E19" w:rsidP="00B40E19">
      <w:pPr>
        <w:numPr>
          <w:ilvl w:val="0"/>
          <w:numId w:val="3"/>
        </w:numPr>
        <w:rPr>
          <w:bCs/>
        </w:rPr>
      </w:pPr>
      <w:r w:rsidRPr="00B40E19">
        <w:rPr>
          <w:bCs/>
        </w:rPr>
        <w:t xml:space="preserve">Торжественное открытие удаленного электронного читального зала Президентской библиотеки им. </w:t>
      </w:r>
      <w:proofErr w:type="spellStart"/>
      <w:r w:rsidRPr="00B40E19">
        <w:rPr>
          <w:bCs/>
        </w:rPr>
        <w:t>Б.Н.Ельцина</w:t>
      </w:r>
      <w:proofErr w:type="spellEnd"/>
      <w:r w:rsidRPr="00B40E19">
        <w:rPr>
          <w:bCs/>
        </w:rPr>
        <w:t xml:space="preserve">. </w:t>
      </w:r>
    </w:p>
    <w:p w:rsidR="00B40E19" w:rsidRPr="00B40E19" w:rsidRDefault="00B40E19" w:rsidP="00B40E19">
      <w:pPr>
        <w:numPr>
          <w:ilvl w:val="0"/>
          <w:numId w:val="3"/>
        </w:numPr>
      </w:pPr>
      <w:r w:rsidRPr="00B40E19">
        <w:t xml:space="preserve">Участие в городском </w:t>
      </w:r>
      <w:proofErr w:type="spellStart"/>
      <w:r w:rsidRPr="00B40E19">
        <w:t>многоформатном</w:t>
      </w:r>
      <w:proofErr w:type="spellEnd"/>
      <w:r w:rsidRPr="00B40E19">
        <w:t xml:space="preserve"> фестивале предпринимателей «Наша кузница» (сквер национальных культур)</w:t>
      </w:r>
    </w:p>
    <w:p w:rsidR="00B40E19" w:rsidRPr="00B40E19" w:rsidRDefault="00B40E19" w:rsidP="00B40E19">
      <w:pPr>
        <w:numPr>
          <w:ilvl w:val="0"/>
          <w:numId w:val="3"/>
        </w:numPr>
        <w:rPr>
          <w:bCs/>
        </w:rPr>
      </w:pPr>
      <w:r w:rsidRPr="00B40E19">
        <w:rPr>
          <w:bCs/>
          <w:lang w:val="en-US"/>
        </w:rPr>
        <w:t>IV</w:t>
      </w:r>
      <w:r w:rsidRPr="00B40E19">
        <w:rPr>
          <w:bCs/>
        </w:rPr>
        <w:t xml:space="preserve"> городской конкурс «Рождественская звезда» (совместно с Вознесенским кафедральным собором г. Кузнецка).</w:t>
      </w:r>
    </w:p>
    <w:p w:rsidR="00B40E19" w:rsidRPr="00B40E19" w:rsidRDefault="00B40E19" w:rsidP="00B40E19">
      <w:pPr>
        <w:numPr>
          <w:ilvl w:val="0"/>
          <w:numId w:val="3"/>
        </w:numPr>
      </w:pPr>
      <w:r w:rsidRPr="00B40E19">
        <w:t>Городской конкурс «Вечная природы красота».</w:t>
      </w:r>
    </w:p>
    <w:p w:rsidR="00B40E19" w:rsidRPr="00B40E19" w:rsidRDefault="00B40E19" w:rsidP="00B40E19">
      <w:pPr>
        <w:numPr>
          <w:ilvl w:val="0"/>
          <w:numId w:val="3"/>
        </w:numPr>
      </w:pPr>
      <w:r w:rsidRPr="00B40E19">
        <w:t xml:space="preserve">Городской фотоконкурс «Уходящий Кузнецк» в рамках </w:t>
      </w:r>
      <w:r w:rsidRPr="00B40E19">
        <w:rPr>
          <w:lang w:val="en-US"/>
        </w:rPr>
        <w:t>V</w:t>
      </w:r>
      <w:r w:rsidRPr="00B40E19">
        <w:t xml:space="preserve"> городских Радищевских чтений.</w:t>
      </w:r>
    </w:p>
    <w:p w:rsidR="00B40E19" w:rsidRPr="00B40E19" w:rsidRDefault="00B40E19" w:rsidP="00B40E19">
      <w:pPr>
        <w:numPr>
          <w:ilvl w:val="0"/>
          <w:numId w:val="3"/>
        </w:numPr>
      </w:pPr>
      <w:r w:rsidRPr="00B40E19">
        <w:rPr>
          <w:lang w:val="en-US"/>
        </w:rPr>
        <w:t>V</w:t>
      </w:r>
      <w:r w:rsidRPr="00B40E19">
        <w:t xml:space="preserve"> городской конкурс для детей и юношества «Я читаю классику».</w:t>
      </w:r>
    </w:p>
    <w:p w:rsidR="00B40E19" w:rsidRPr="00B40E19" w:rsidRDefault="00B40E19" w:rsidP="00B40E19">
      <w:pPr>
        <w:numPr>
          <w:ilvl w:val="0"/>
          <w:numId w:val="3"/>
        </w:numPr>
      </w:pPr>
      <w:proofErr w:type="gramStart"/>
      <w:r w:rsidRPr="00B40E19">
        <w:rPr>
          <w:lang w:val="en-US"/>
        </w:rPr>
        <w:t>XVIII</w:t>
      </w:r>
      <w:r w:rsidRPr="00B40E19">
        <w:t xml:space="preserve">  городской</w:t>
      </w:r>
      <w:proofErr w:type="gramEnd"/>
      <w:r w:rsidRPr="00B40E19">
        <w:t xml:space="preserve"> молодёжный конкурс на лучшую модель  выпускного платья «Весенний стиль – 2016».</w:t>
      </w:r>
    </w:p>
    <w:p w:rsidR="00B40E19" w:rsidRPr="00B40E19" w:rsidRDefault="00B40E19" w:rsidP="00B40E19">
      <w:pPr>
        <w:numPr>
          <w:ilvl w:val="0"/>
          <w:numId w:val="3"/>
        </w:numPr>
      </w:pPr>
      <w:r w:rsidRPr="00B40E19">
        <w:rPr>
          <w:lang w:val="en-US"/>
        </w:rPr>
        <w:t>XVII</w:t>
      </w:r>
      <w:r w:rsidRPr="00B40E19">
        <w:t xml:space="preserve"> городской конкурс на лучшее стихотворение о любви.</w:t>
      </w:r>
    </w:p>
    <w:p w:rsidR="00B40E19" w:rsidRPr="00B40E19" w:rsidRDefault="00B40E19" w:rsidP="00B40E19">
      <w:pPr>
        <w:numPr>
          <w:ilvl w:val="0"/>
          <w:numId w:val="3"/>
        </w:numPr>
      </w:pPr>
      <w:r w:rsidRPr="00B40E19">
        <w:rPr>
          <w:bCs/>
          <w:lang w:val="en-US"/>
        </w:rPr>
        <w:t>II</w:t>
      </w:r>
      <w:r w:rsidRPr="00B40E19">
        <w:rPr>
          <w:bCs/>
        </w:rPr>
        <w:t xml:space="preserve"> городской конкурс творческий работ «Живая буква».</w:t>
      </w:r>
    </w:p>
    <w:p w:rsidR="00B40E19" w:rsidRPr="00B40E19" w:rsidRDefault="00B40E19" w:rsidP="00B40E19">
      <w:pPr>
        <w:numPr>
          <w:ilvl w:val="0"/>
          <w:numId w:val="3"/>
        </w:numPr>
      </w:pPr>
      <w:r w:rsidRPr="00B40E19">
        <w:t>Городской  фотоконкурс для детей и юношества «В объективе природа».</w:t>
      </w:r>
    </w:p>
    <w:p w:rsidR="00B40E19" w:rsidRPr="00B40E19" w:rsidRDefault="00B40E19" w:rsidP="00B40E19">
      <w:pPr>
        <w:numPr>
          <w:ilvl w:val="0"/>
          <w:numId w:val="3"/>
        </w:numPr>
      </w:pPr>
      <w:r w:rsidRPr="00B40E19">
        <w:t>Семейный фотоконкурс «А мы из Кузнецка».</w:t>
      </w:r>
    </w:p>
    <w:p w:rsidR="00B40E19" w:rsidRPr="00B40E19" w:rsidRDefault="00B40E19" w:rsidP="00B40E19">
      <w:pPr>
        <w:numPr>
          <w:ilvl w:val="0"/>
          <w:numId w:val="3"/>
        </w:numPr>
      </w:pPr>
      <w:r w:rsidRPr="00B40E19">
        <w:t>III семейный конкурс творческих работ «Новогодний сувенир».</w:t>
      </w:r>
    </w:p>
    <w:p w:rsidR="00B40E19" w:rsidRPr="00B40E19" w:rsidRDefault="00B40E19" w:rsidP="00B40E19">
      <w:pPr>
        <w:numPr>
          <w:ilvl w:val="0"/>
          <w:numId w:val="3"/>
        </w:numPr>
      </w:pPr>
      <w:r w:rsidRPr="00B40E19">
        <w:rPr>
          <w:lang w:val="en-US"/>
        </w:rPr>
        <w:t>II</w:t>
      </w:r>
      <w:r w:rsidRPr="00B40E19">
        <w:t xml:space="preserve"> городской праздник семейного чтения </w:t>
      </w:r>
      <w:r w:rsidRPr="00B40E19">
        <w:rPr>
          <w:bCs/>
        </w:rPr>
        <w:t>«Экологии тропинки одолеем без запинки».</w:t>
      </w:r>
    </w:p>
    <w:p w:rsidR="00B40E19" w:rsidRPr="00B40E19" w:rsidRDefault="00B40E19" w:rsidP="00B40E19">
      <w:pPr>
        <w:numPr>
          <w:ilvl w:val="0"/>
          <w:numId w:val="3"/>
        </w:numPr>
        <w:rPr>
          <w:bCs/>
        </w:rPr>
      </w:pPr>
      <w:r w:rsidRPr="00B40E19">
        <w:rPr>
          <w:bCs/>
        </w:rPr>
        <w:t>Презентация сборника Пензенских писателей  «Любовь моя – губерния».</w:t>
      </w:r>
    </w:p>
    <w:p w:rsidR="00B40E19" w:rsidRPr="00B40E19" w:rsidRDefault="00B40E19" w:rsidP="00B40E19">
      <w:pPr>
        <w:numPr>
          <w:ilvl w:val="0"/>
          <w:numId w:val="3"/>
        </w:numPr>
        <w:rPr>
          <w:bCs/>
        </w:rPr>
      </w:pPr>
      <w:r w:rsidRPr="00B40E19">
        <w:rPr>
          <w:bCs/>
        </w:rPr>
        <w:t>Н</w:t>
      </w:r>
      <w:r w:rsidR="00445645">
        <w:rPr>
          <w:bCs/>
        </w:rPr>
        <w:t>еделя детской и юношеской книги:</w:t>
      </w:r>
      <w:r w:rsidRPr="00B40E19">
        <w:rPr>
          <w:bCs/>
        </w:rPr>
        <w:t xml:space="preserve"> </w:t>
      </w:r>
      <w:proofErr w:type="spellStart"/>
      <w:r w:rsidRPr="00B40E19">
        <w:rPr>
          <w:bCs/>
        </w:rPr>
        <w:t>Библиошоу</w:t>
      </w:r>
      <w:proofErr w:type="spellEnd"/>
      <w:r w:rsidRPr="00B40E19">
        <w:rPr>
          <w:bCs/>
        </w:rPr>
        <w:t xml:space="preserve"> «Акулы чтения».</w:t>
      </w:r>
    </w:p>
    <w:p w:rsidR="00B40E19" w:rsidRPr="00B40E19" w:rsidRDefault="00B40E19" w:rsidP="00B40E19">
      <w:pPr>
        <w:numPr>
          <w:ilvl w:val="0"/>
          <w:numId w:val="3"/>
        </w:numPr>
      </w:pPr>
      <w:r w:rsidRPr="00B40E19">
        <w:t>День толерантности «Чувашская культура: традиции и современность».</w:t>
      </w:r>
    </w:p>
    <w:p w:rsidR="00B40E19" w:rsidRPr="00B40E19" w:rsidRDefault="00B40E19" w:rsidP="00B40E19">
      <w:pPr>
        <w:numPr>
          <w:ilvl w:val="0"/>
          <w:numId w:val="3"/>
        </w:numPr>
      </w:pPr>
      <w:r w:rsidRPr="00B40E19">
        <w:lastRenderedPageBreak/>
        <w:t>Литературно-историческая олимпиада «Ода революции».</w:t>
      </w:r>
    </w:p>
    <w:p w:rsidR="00B40E19" w:rsidRPr="00B40E19" w:rsidRDefault="00B40E19" w:rsidP="00B40E19">
      <w:pPr>
        <w:numPr>
          <w:ilvl w:val="0"/>
          <w:numId w:val="3"/>
        </w:numPr>
      </w:pPr>
      <w:r w:rsidRPr="00B40E19">
        <w:t>3-я персональная выставка  кузнецкого художника Николая Лукьянова.</w:t>
      </w:r>
    </w:p>
    <w:p w:rsidR="00B40E19" w:rsidRPr="00B40E19" w:rsidRDefault="00B40E19" w:rsidP="00B40E19">
      <w:pPr>
        <w:numPr>
          <w:ilvl w:val="0"/>
          <w:numId w:val="3"/>
        </w:numPr>
      </w:pPr>
      <w:r w:rsidRPr="00B40E19">
        <w:t>Персональная выставка студентки II курса Пензенского художественного  училища им. А.Н. Савицкого Елены Блинковой.</w:t>
      </w:r>
    </w:p>
    <w:p w:rsidR="00B40E19" w:rsidRPr="00B40E19" w:rsidRDefault="00B40E19" w:rsidP="00B40E19">
      <w:pPr>
        <w:numPr>
          <w:ilvl w:val="0"/>
          <w:numId w:val="3"/>
        </w:numPr>
      </w:pPr>
      <w:r w:rsidRPr="00B40E19">
        <w:rPr>
          <w:bCs/>
        </w:rPr>
        <w:t xml:space="preserve">Персональная выставка </w:t>
      </w:r>
      <w:proofErr w:type="gramStart"/>
      <w:r w:rsidRPr="00B40E19">
        <w:rPr>
          <w:bCs/>
        </w:rPr>
        <w:t>преподавателя детской художественной школы города Кузнецка Натальи Анисимовой</w:t>
      </w:r>
      <w:proofErr w:type="gramEnd"/>
      <w:r w:rsidRPr="00B40E19">
        <w:rPr>
          <w:bCs/>
        </w:rPr>
        <w:t>.</w:t>
      </w:r>
    </w:p>
    <w:p w:rsidR="00B40E19" w:rsidRPr="00B40E19" w:rsidRDefault="00B40E19" w:rsidP="00B40E19">
      <w:pPr>
        <w:jc w:val="center"/>
      </w:pPr>
    </w:p>
    <w:p w:rsidR="00B40E19" w:rsidRPr="00B40E19" w:rsidRDefault="00B40E19" w:rsidP="00445645">
      <w:r w:rsidRPr="00B40E19">
        <w:t xml:space="preserve">НАГРАДЫ </w:t>
      </w:r>
    </w:p>
    <w:p w:rsidR="00B40E19" w:rsidRPr="00B40E19" w:rsidRDefault="00B40E19" w:rsidP="00B40E19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20"/>
        <w:gridCol w:w="5637"/>
        <w:gridCol w:w="6429"/>
      </w:tblGrid>
      <w:tr w:rsidR="00B40E19" w:rsidRPr="00B40E19" w:rsidTr="00407814">
        <w:tc>
          <w:tcPr>
            <w:tcW w:w="2802" w:type="dxa"/>
          </w:tcPr>
          <w:p w:rsidR="00B40E19" w:rsidRPr="00B40E19" w:rsidRDefault="00B40E19" w:rsidP="00B40E19">
            <w:pPr>
              <w:jc w:val="center"/>
              <w:rPr>
                <w:b/>
              </w:rPr>
            </w:pPr>
            <w:r w:rsidRPr="00B40E19">
              <w:rPr>
                <w:b/>
              </w:rPr>
              <w:t>Фамилия, имя, отчество</w:t>
            </w:r>
          </w:p>
        </w:tc>
        <w:tc>
          <w:tcPr>
            <w:tcW w:w="5953" w:type="dxa"/>
          </w:tcPr>
          <w:p w:rsidR="00B40E19" w:rsidRPr="00B40E19" w:rsidRDefault="00B40E19" w:rsidP="00B40E19">
            <w:pPr>
              <w:jc w:val="center"/>
              <w:rPr>
                <w:b/>
              </w:rPr>
            </w:pPr>
            <w:r w:rsidRPr="00B40E19">
              <w:rPr>
                <w:b/>
              </w:rPr>
              <w:t>Должность</w:t>
            </w:r>
          </w:p>
        </w:tc>
        <w:tc>
          <w:tcPr>
            <w:tcW w:w="6804" w:type="dxa"/>
          </w:tcPr>
          <w:p w:rsidR="00B40E19" w:rsidRPr="00B40E19" w:rsidRDefault="00B40E19" w:rsidP="00B40E19">
            <w:pPr>
              <w:jc w:val="center"/>
              <w:rPr>
                <w:b/>
              </w:rPr>
            </w:pPr>
            <w:r w:rsidRPr="00B40E19">
              <w:rPr>
                <w:b/>
              </w:rPr>
              <w:t>Награда</w:t>
            </w:r>
          </w:p>
        </w:tc>
      </w:tr>
      <w:tr w:rsidR="00B40E19" w:rsidRPr="00B40E19" w:rsidTr="00407814">
        <w:tc>
          <w:tcPr>
            <w:tcW w:w="2802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 xml:space="preserve">Грачева Юлия </w:t>
            </w:r>
            <w:proofErr w:type="spellStart"/>
            <w:r w:rsidRPr="00B40E19">
              <w:rPr>
                <w:bCs/>
              </w:rPr>
              <w:t>Фаэтовна</w:t>
            </w:r>
            <w:proofErr w:type="spellEnd"/>
          </w:p>
        </w:tc>
        <w:tc>
          <w:tcPr>
            <w:tcW w:w="5953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Зам. директора по библиотечной деятельности</w:t>
            </w:r>
          </w:p>
        </w:tc>
        <w:tc>
          <w:tcPr>
            <w:tcW w:w="6804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 xml:space="preserve">Благодарственное письмо Губернатора Пензенской области </w:t>
            </w:r>
          </w:p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 xml:space="preserve">Благодарственное письмо Главы города Кузнецка </w:t>
            </w:r>
          </w:p>
        </w:tc>
      </w:tr>
      <w:tr w:rsidR="00B40E19" w:rsidRPr="00B40E19" w:rsidTr="00407814">
        <w:tc>
          <w:tcPr>
            <w:tcW w:w="2802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Павлова Светлана Михайловна</w:t>
            </w:r>
          </w:p>
        </w:tc>
        <w:tc>
          <w:tcPr>
            <w:tcW w:w="5953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Зав. ИМО МБУ «Кузнецкая ЦГБ им. А.Н. Радищева»</w:t>
            </w:r>
          </w:p>
        </w:tc>
        <w:tc>
          <w:tcPr>
            <w:tcW w:w="6804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Благодарственное письмо Главы города Кузнецка</w:t>
            </w:r>
          </w:p>
        </w:tc>
      </w:tr>
      <w:tr w:rsidR="00445645" w:rsidRPr="00B40E19" w:rsidTr="00407814">
        <w:tc>
          <w:tcPr>
            <w:tcW w:w="2802" w:type="dxa"/>
          </w:tcPr>
          <w:p w:rsidR="00445645" w:rsidRPr="00445645" w:rsidRDefault="00445645" w:rsidP="00445645">
            <w:pPr>
              <w:rPr>
                <w:bCs/>
              </w:rPr>
            </w:pPr>
            <w:r w:rsidRPr="00445645">
              <w:rPr>
                <w:bCs/>
              </w:rPr>
              <w:t>Козулин</w:t>
            </w:r>
            <w:r>
              <w:rPr>
                <w:bCs/>
              </w:rPr>
              <w:t>а</w:t>
            </w:r>
            <w:r w:rsidRPr="00445645">
              <w:rPr>
                <w:bCs/>
              </w:rPr>
              <w:t xml:space="preserve"> Елен</w:t>
            </w:r>
            <w:r>
              <w:rPr>
                <w:bCs/>
              </w:rPr>
              <w:t>а</w:t>
            </w:r>
            <w:r w:rsidRPr="00445645">
              <w:rPr>
                <w:bCs/>
              </w:rPr>
              <w:t xml:space="preserve"> Юрьевн</w:t>
            </w:r>
            <w:r>
              <w:rPr>
                <w:bCs/>
              </w:rPr>
              <w:t>а</w:t>
            </w:r>
          </w:p>
          <w:p w:rsidR="00445645" w:rsidRPr="00B40E19" w:rsidRDefault="00445645" w:rsidP="00445645">
            <w:pPr>
              <w:rPr>
                <w:bCs/>
              </w:rPr>
            </w:pPr>
          </w:p>
        </w:tc>
        <w:tc>
          <w:tcPr>
            <w:tcW w:w="5953" w:type="dxa"/>
          </w:tcPr>
          <w:p w:rsidR="00445645" w:rsidRPr="00B40E19" w:rsidRDefault="00445645" w:rsidP="00445645">
            <w:pPr>
              <w:rPr>
                <w:bCs/>
              </w:rPr>
            </w:pPr>
            <w:r>
              <w:rPr>
                <w:bCs/>
              </w:rPr>
              <w:t>З</w:t>
            </w:r>
            <w:r w:rsidRPr="00445645">
              <w:rPr>
                <w:bCs/>
              </w:rPr>
              <w:t>ав</w:t>
            </w:r>
            <w:r>
              <w:rPr>
                <w:bCs/>
              </w:rPr>
              <w:t>.</w:t>
            </w:r>
            <w:r w:rsidRPr="00445645">
              <w:rPr>
                <w:bCs/>
              </w:rPr>
              <w:t xml:space="preserve"> отделом комплектования и обработки литературы</w:t>
            </w:r>
            <w:r>
              <w:rPr>
                <w:bCs/>
              </w:rPr>
              <w:t xml:space="preserve"> </w:t>
            </w:r>
            <w:r w:rsidRPr="00B40E19">
              <w:rPr>
                <w:bCs/>
              </w:rPr>
              <w:t>МБУ «Кузнецкая ЦГБ им. А.Н. Радищева»</w:t>
            </w:r>
          </w:p>
        </w:tc>
        <w:tc>
          <w:tcPr>
            <w:tcW w:w="6804" w:type="dxa"/>
          </w:tcPr>
          <w:p w:rsidR="00445645" w:rsidRPr="00B40E19" w:rsidRDefault="00445645" w:rsidP="00445645">
            <w:pPr>
              <w:rPr>
                <w:bCs/>
              </w:rPr>
            </w:pPr>
            <w:r w:rsidRPr="00445645">
              <w:rPr>
                <w:bCs/>
              </w:rPr>
              <w:t>Благодарность  Законодательного Собрания Пензенской области</w:t>
            </w:r>
          </w:p>
        </w:tc>
      </w:tr>
      <w:tr w:rsidR="00B40E19" w:rsidRPr="00B40E19" w:rsidTr="00407814">
        <w:tc>
          <w:tcPr>
            <w:tcW w:w="2802" w:type="dxa"/>
          </w:tcPr>
          <w:p w:rsidR="00B40E19" w:rsidRPr="00B40E19" w:rsidRDefault="00B40E19" w:rsidP="00445645">
            <w:pPr>
              <w:rPr>
                <w:bCs/>
              </w:rPr>
            </w:pPr>
            <w:proofErr w:type="spellStart"/>
            <w:r w:rsidRPr="00B40E19">
              <w:rPr>
                <w:bCs/>
              </w:rPr>
              <w:t>Овчинникова</w:t>
            </w:r>
            <w:proofErr w:type="spellEnd"/>
            <w:r w:rsidRPr="00B40E19">
              <w:rPr>
                <w:bCs/>
              </w:rPr>
              <w:t xml:space="preserve"> Наталья Валентиновна</w:t>
            </w:r>
          </w:p>
        </w:tc>
        <w:tc>
          <w:tcPr>
            <w:tcW w:w="5953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Зав. центральной городской библиотеки им. А.Н. Радищева</w:t>
            </w:r>
          </w:p>
        </w:tc>
        <w:tc>
          <w:tcPr>
            <w:tcW w:w="6804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Сертификат  об участии в специальном мероприятии «Библиотека 3.0:в партнерстве с пользователями» в рамках Межрегионального круглого стола по методической службе.</w:t>
            </w:r>
          </w:p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Диплом № 4908 за проведение Регионального заповедного урока «Живые символы заповедной России»</w:t>
            </w:r>
          </w:p>
        </w:tc>
      </w:tr>
      <w:tr w:rsidR="00B40E19" w:rsidRPr="00B40E19" w:rsidTr="00407814">
        <w:tc>
          <w:tcPr>
            <w:tcW w:w="2802" w:type="dxa"/>
          </w:tcPr>
          <w:p w:rsidR="00B40E19" w:rsidRPr="00B40E19" w:rsidRDefault="00B40E19" w:rsidP="00445645">
            <w:proofErr w:type="spellStart"/>
            <w:r w:rsidRPr="00B40E19">
              <w:t>Истрашкина</w:t>
            </w:r>
            <w:proofErr w:type="spellEnd"/>
            <w:r w:rsidRPr="00B40E19">
              <w:t xml:space="preserve"> Светлана Ивановна  </w:t>
            </w:r>
          </w:p>
          <w:p w:rsidR="00B40E19" w:rsidRPr="00B40E19" w:rsidRDefault="00B40E19" w:rsidP="00445645"/>
        </w:tc>
        <w:tc>
          <w:tcPr>
            <w:tcW w:w="5953" w:type="dxa"/>
          </w:tcPr>
          <w:p w:rsidR="00B40E19" w:rsidRPr="00B40E19" w:rsidRDefault="00B40E19" w:rsidP="00445645">
            <w:r w:rsidRPr="00B40E19">
              <w:t>Главный библиограф центральной городской библиотеки им. А.Н. Радищева</w:t>
            </w:r>
            <w:r w:rsidRPr="00B40E19">
              <w:rPr>
                <w:bCs/>
              </w:rPr>
              <w:t xml:space="preserve"> </w:t>
            </w:r>
          </w:p>
        </w:tc>
        <w:tc>
          <w:tcPr>
            <w:tcW w:w="6804" w:type="dxa"/>
          </w:tcPr>
          <w:p w:rsidR="00B40E19" w:rsidRPr="00B40E19" w:rsidRDefault="00B40E19" w:rsidP="00445645">
            <w:r w:rsidRPr="00B40E19">
              <w:t>Почетная грамота Министерства культуры и туризма Пензенской области</w:t>
            </w:r>
          </w:p>
        </w:tc>
      </w:tr>
      <w:tr w:rsidR="00B40E19" w:rsidRPr="00B40E19" w:rsidTr="00407814">
        <w:tc>
          <w:tcPr>
            <w:tcW w:w="2802" w:type="dxa"/>
          </w:tcPr>
          <w:p w:rsidR="00B40E19" w:rsidRPr="00B40E19" w:rsidRDefault="00B40E19" w:rsidP="00445645">
            <w:r w:rsidRPr="00B40E19">
              <w:t>Суетина Ольга Владимировна</w:t>
            </w:r>
          </w:p>
          <w:p w:rsidR="00B40E19" w:rsidRPr="00B40E19" w:rsidRDefault="00B40E19" w:rsidP="00445645"/>
        </w:tc>
        <w:tc>
          <w:tcPr>
            <w:tcW w:w="5953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 xml:space="preserve">Библиотекарь </w:t>
            </w:r>
            <w:proofErr w:type="gramStart"/>
            <w:r w:rsidRPr="00B40E19">
              <w:rPr>
                <w:bCs/>
              </w:rPr>
              <w:t>ОБО</w:t>
            </w:r>
            <w:proofErr w:type="gramEnd"/>
            <w:r w:rsidRPr="00B40E19">
              <w:rPr>
                <w:bCs/>
              </w:rPr>
              <w:t xml:space="preserve"> центральной городской библиотеки им. А.Н. Радищева</w:t>
            </w:r>
          </w:p>
        </w:tc>
        <w:tc>
          <w:tcPr>
            <w:tcW w:w="6804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t>Благодарность  Законодательного Собрания Пензенской области</w:t>
            </w:r>
          </w:p>
        </w:tc>
      </w:tr>
      <w:tr w:rsidR="00B40E19" w:rsidRPr="00B40E19" w:rsidTr="00407814">
        <w:tc>
          <w:tcPr>
            <w:tcW w:w="2802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 xml:space="preserve">Валеева </w:t>
            </w:r>
            <w:proofErr w:type="spellStart"/>
            <w:r w:rsidRPr="00B40E19">
              <w:rPr>
                <w:bCs/>
              </w:rPr>
              <w:t>Асия</w:t>
            </w:r>
            <w:proofErr w:type="spellEnd"/>
            <w:r w:rsidRPr="00B40E19">
              <w:rPr>
                <w:bCs/>
              </w:rPr>
              <w:t xml:space="preserve"> </w:t>
            </w:r>
            <w:proofErr w:type="spellStart"/>
            <w:r w:rsidRPr="00B40E19">
              <w:rPr>
                <w:bCs/>
              </w:rPr>
              <w:t>Алияскяровна</w:t>
            </w:r>
            <w:proofErr w:type="spellEnd"/>
          </w:p>
        </w:tc>
        <w:tc>
          <w:tcPr>
            <w:tcW w:w="5953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 xml:space="preserve">Библиотекарь </w:t>
            </w:r>
            <w:proofErr w:type="gramStart"/>
            <w:r w:rsidRPr="00B40E19">
              <w:rPr>
                <w:bCs/>
              </w:rPr>
              <w:t>ОБО</w:t>
            </w:r>
            <w:proofErr w:type="gramEnd"/>
            <w:r w:rsidRPr="00B40E19">
              <w:rPr>
                <w:bCs/>
              </w:rPr>
              <w:t xml:space="preserve"> центральной городской библиотеки им. А.Н. Радищева </w:t>
            </w:r>
          </w:p>
        </w:tc>
        <w:tc>
          <w:tcPr>
            <w:tcW w:w="6804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 xml:space="preserve">Благодарственное письмо  управления культуры города Кузнецка </w:t>
            </w:r>
          </w:p>
        </w:tc>
      </w:tr>
      <w:tr w:rsidR="00B40E19" w:rsidRPr="00B40E19" w:rsidTr="00407814">
        <w:tc>
          <w:tcPr>
            <w:tcW w:w="2802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Исакова Елена Петровна</w:t>
            </w:r>
          </w:p>
        </w:tc>
        <w:tc>
          <w:tcPr>
            <w:tcW w:w="5953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 xml:space="preserve">Библиотекарь </w:t>
            </w:r>
            <w:proofErr w:type="gramStart"/>
            <w:r w:rsidRPr="00B40E19">
              <w:rPr>
                <w:bCs/>
              </w:rPr>
              <w:t>ОБО</w:t>
            </w:r>
            <w:proofErr w:type="gramEnd"/>
            <w:r w:rsidRPr="00B40E19">
              <w:rPr>
                <w:bCs/>
              </w:rPr>
              <w:t xml:space="preserve"> центральной городской библиотеки им. А.Н. Радищева </w:t>
            </w:r>
          </w:p>
        </w:tc>
        <w:tc>
          <w:tcPr>
            <w:tcW w:w="6804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Почетная грамота  Управления культуры города Кузнецка</w:t>
            </w:r>
          </w:p>
        </w:tc>
      </w:tr>
      <w:tr w:rsidR="00B40E19" w:rsidRPr="00B40E19" w:rsidTr="00407814">
        <w:tc>
          <w:tcPr>
            <w:tcW w:w="2802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Иванова Наталья Петровна</w:t>
            </w:r>
          </w:p>
        </w:tc>
        <w:tc>
          <w:tcPr>
            <w:tcW w:w="5953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 xml:space="preserve">Библиотекарь </w:t>
            </w:r>
            <w:proofErr w:type="gramStart"/>
            <w:r w:rsidRPr="00B40E19">
              <w:rPr>
                <w:bCs/>
              </w:rPr>
              <w:t>ОБО</w:t>
            </w:r>
            <w:proofErr w:type="gramEnd"/>
            <w:r w:rsidRPr="00B40E19">
              <w:rPr>
                <w:bCs/>
              </w:rPr>
              <w:t xml:space="preserve"> центральной городской библиотеки им. А.Н. Радищева </w:t>
            </w:r>
          </w:p>
        </w:tc>
        <w:tc>
          <w:tcPr>
            <w:tcW w:w="6804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Благодарственное письмо главы города Кузнецка</w:t>
            </w:r>
          </w:p>
        </w:tc>
      </w:tr>
      <w:tr w:rsidR="00B40E19" w:rsidRPr="00B40E19" w:rsidTr="00407814">
        <w:tc>
          <w:tcPr>
            <w:tcW w:w="2802" w:type="dxa"/>
          </w:tcPr>
          <w:p w:rsidR="00B40E19" w:rsidRPr="00B40E19" w:rsidRDefault="00B40E19" w:rsidP="00445645">
            <w:pPr>
              <w:rPr>
                <w:bCs/>
              </w:rPr>
            </w:pPr>
            <w:proofErr w:type="spellStart"/>
            <w:r w:rsidRPr="00B40E19">
              <w:rPr>
                <w:bCs/>
              </w:rPr>
              <w:t>Рахмятуллина</w:t>
            </w:r>
            <w:proofErr w:type="spellEnd"/>
            <w:r w:rsidRPr="00B40E19">
              <w:rPr>
                <w:bCs/>
              </w:rPr>
              <w:t xml:space="preserve"> Лейла </w:t>
            </w:r>
            <w:proofErr w:type="spellStart"/>
            <w:r w:rsidRPr="00B40E19">
              <w:rPr>
                <w:bCs/>
              </w:rPr>
              <w:t>Ильдаровна</w:t>
            </w:r>
            <w:proofErr w:type="spellEnd"/>
          </w:p>
        </w:tc>
        <w:tc>
          <w:tcPr>
            <w:tcW w:w="5953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 xml:space="preserve">Зав. сектором </w:t>
            </w:r>
            <w:proofErr w:type="spellStart"/>
            <w:r w:rsidRPr="00B40E19">
              <w:rPr>
                <w:bCs/>
              </w:rPr>
              <w:t>внестационарного</w:t>
            </w:r>
            <w:proofErr w:type="spellEnd"/>
            <w:r w:rsidRPr="00B40E19">
              <w:rPr>
                <w:bCs/>
              </w:rPr>
              <w:t xml:space="preserve"> обслуживания </w:t>
            </w:r>
            <w:proofErr w:type="gramStart"/>
            <w:r w:rsidRPr="00B40E19">
              <w:rPr>
                <w:bCs/>
              </w:rPr>
              <w:t>ОБО</w:t>
            </w:r>
            <w:proofErr w:type="gramEnd"/>
            <w:r w:rsidRPr="00B40E19">
              <w:rPr>
                <w:bCs/>
              </w:rPr>
              <w:t xml:space="preserve"> центральной городской библиотеки им. А.Н. Радищева</w:t>
            </w:r>
          </w:p>
        </w:tc>
        <w:tc>
          <w:tcPr>
            <w:tcW w:w="6804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Благодарственное письмо администрации города Кузнецка</w:t>
            </w:r>
          </w:p>
        </w:tc>
      </w:tr>
      <w:tr w:rsidR="00B40E19" w:rsidRPr="00B40E19" w:rsidTr="00407814">
        <w:tc>
          <w:tcPr>
            <w:tcW w:w="2802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lastRenderedPageBreak/>
              <w:t xml:space="preserve">Юсупова </w:t>
            </w:r>
            <w:proofErr w:type="spellStart"/>
            <w:r w:rsidRPr="00B40E19">
              <w:rPr>
                <w:bCs/>
              </w:rPr>
              <w:t>Гузяль</w:t>
            </w:r>
            <w:proofErr w:type="spellEnd"/>
            <w:r w:rsidRPr="00B40E19">
              <w:rPr>
                <w:bCs/>
              </w:rPr>
              <w:t xml:space="preserve"> </w:t>
            </w:r>
            <w:proofErr w:type="spellStart"/>
            <w:r w:rsidRPr="00B40E19">
              <w:rPr>
                <w:bCs/>
              </w:rPr>
              <w:t>Икрамовна</w:t>
            </w:r>
            <w:proofErr w:type="spellEnd"/>
          </w:p>
        </w:tc>
        <w:tc>
          <w:tcPr>
            <w:tcW w:w="5953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 xml:space="preserve">Главный библиотекарь </w:t>
            </w:r>
            <w:proofErr w:type="gramStart"/>
            <w:r w:rsidRPr="00B40E19">
              <w:rPr>
                <w:bCs/>
              </w:rPr>
              <w:t>ОБО</w:t>
            </w:r>
            <w:proofErr w:type="gramEnd"/>
            <w:r w:rsidRPr="00B40E19">
              <w:rPr>
                <w:bCs/>
              </w:rPr>
              <w:t xml:space="preserve"> центральной городской библиотеки им. А.Н. Радищева</w:t>
            </w:r>
          </w:p>
        </w:tc>
        <w:tc>
          <w:tcPr>
            <w:tcW w:w="6804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Почетная грамота Управления культуры города Кузнецка</w:t>
            </w:r>
          </w:p>
        </w:tc>
      </w:tr>
      <w:tr w:rsidR="00B40E19" w:rsidRPr="00B40E19" w:rsidTr="00407814">
        <w:tc>
          <w:tcPr>
            <w:tcW w:w="2802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Ермолаева Алина Сергеевна</w:t>
            </w:r>
          </w:p>
        </w:tc>
        <w:tc>
          <w:tcPr>
            <w:tcW w:w="5953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Программист</w:t>
            </w:r>
          </w:p>
        </w:tc>
        <w:tc>
          <w:tcPr>
            <w:tcW w:w="6804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Сертификат  об участии</w:t>
            </w:r>
            <w:r w:rsidRPr="00B40E19">
              <w:t xml:space="preserve"> </w:t>
            </w:r>
            <w:r w:rsidRPr="00B40E19">
              <w:rPr>
                <w:bCs/>
              </w:rPr>
              <w:t xml:space="preserve">в Региональном конкурсе короткометражных фильмов «Чистая планета </w:t>
            </w:r>
            <w:proofErr w:type="gramStart"/>
            <w:r w:rsidRPr="00B40E19">
              <w:rPr>
                <w:bCs/>
              </w:rPr>
              <w:t>–н</w:t>
            </w:r>
            <w:proofErr w:type="gramEnd"/>
            <w:r w:rsidRPr="00B40E19">
              <w:rPr>
                <w:bCs/>
              </w:rPr>
              <w:t>аш общий дом»</w:t>
            </w:r>
          </w:p>
        </w:tc>
      </w:tr>
      <w:tr w:rsidR="00B40E19" w:rsidRPr="00B40E19" w:rsidTr="00407814">
        <w:tc>
          <w:tcPr>
            <w:tcW w:w="2802" w:type="dxa"/>
          </w:tcPr>
          <w:p w:rsidR="00B40E19" w:rsidRPr="00B40E19" w:rsidRDefault="00B40E19" w:rsidP="00445645">
            <w:proofErr w:type="spellStart"/>
            <w:r w:rsidRPr="00B40E19">
              <w:t>Шильцева</w:t>
            </w:r>
            <w:proofErr w:type="spellEnd"/>
            <w:r w:rsidRPr="00B40E19">
              <w:t xml:space="preserve"> Мрина Анатольевна</w:t>
            </w:r>
          </w:p>
        </w:tc>
        <w:tc>
          <w:tcPr>
            <w:tcW w:w="5953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Главный библиотекарь детской библиотеки</w:t>
            </w:r>
          </w:p>
        </w:tc>
        <w:tc>
          <w:tcPr>
            <w:tcW w:w="6804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Почетная грамота администрации города Кузнецка</w:t>
            </w:r>
          </w:p>
        </w:tc>
      </w:tr>
      <w:tr w:rsidR="00B40E19" w:rsidRPr="00B40E19" w:rsidTr="00407814">
        <w:tc>
          <w:tcPr>
            <w:tcW w:w="2802" w:type="dxa"/>
          </w:tcPr>
          <w:p w:rsidR="00B40E19" w:rsidRPr="00B40E19" w:rsidRDefault="00B40E19" w:rsidP="00445645">
            <w:proofErr w:type="spellStart"/>
            <w:r w:rsidRPr="00B40E19">
              <w:t>Кондакова</w:t>
            </w:r>
            <w:proofErr w:type="spellEnd"/>
            <w:r w:rsidRPr="00B40E19">
              <w:t xml:space="preserve"> Ольга Васильевна</w:t>
            </w:r>
          </w:p>
        </w:tc>
        <w:tc>
          <w:tcPr>
            <w:tcW w:w="5953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Библиотекарь детской библиотеки</w:t>
            </w:r>
          </w:p>
        </w:tc>
        <w:tc>
          <w:tcPr>
            <w:tcW w:w="6804" w:type="dxa"/>
          </w:tcPr>
          <w:p w:rsidR="00B40E19" w:rsidRPr="00B40E19" w:rsidRDefault="00B40E19" w:rsidP="00445645">
            <w:r w:rsidRPr="00B40E19">
              <w:rPr>
                <w:bCs/>
              </w:rPr>
              <w:t>Благодарственное письмо Главы города Кузнецка</w:t>
            </w:r>
          </w:p>
        </w:tc>
      </w:tr>
      <w:tr w:rsidR="00B40E19" w:rsidRPr="00B40E19" w:rsidTr="00407814">
        <w:tc>
          <w:tcPr>
            <w:tcW w:w="2802" w:type="dxa"/>
          </w:tcPr>
          <w:p w:rsidR="00B40E19" w:rsidRPr="00B40E19" w:rsidRDefault="00B40E19" w:rsidP="00445645">
            <w:proofErr w:type="spellStart"/>
            <w:r w:rsidRPr="00B40E19">
              <w:t>Линькова</w:t>
            </w:r>
            <w:proofErr w:type="spellEnd"/>
            <w:r w:rsidRPr="00B40E19">
              <w:t xml:space="preserve"> Наталья Владимировна</w:t>
            </w:r>
          </w:p>
        </w:tc>
        <w:tc>
          <w:tcPr>
            <w:tcW w:w="5953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Библиотекарь детской библиотеки</w:t>
            </w:r>
          </w:p>
        </w:tc>
        <w:tc>
          <w:tcPr>
            <w:tcW w:w="6804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Благодарственное письмо управления культуры города Кузнецка</w:t>
            </w:r>
          </w:p>
        </w:tc>
      </w:tr>
      <w:tr w:rsidR="00B40E19" w:rsidRPr="00B40E19" w:rsidTr="00407814">
        <w:tc>
          <w:tcPr>
            <w:tcW w:w="2802" w:type="dxa"/>
          </w:tcPr>
          <w:p w:rsidR="00B40E19" w:rsidRPr="00B40E19" w:rsidRDefault="00B40E19" w:rsidP="00445645">
            <w:r w:rsidRPr="00B40E19">
              <w:t>Никитина Наталья Владимировна</w:t>
            </w:r>
          </w:p>
        </w:tc>
        <w:tc>
          <w:tcPr>
            <w:tcW w:w="5953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Библиотекарь детской библиотеки</w:t>
            </w:r>
          </w:p>
        </w:tc>
        <w:tc>
          <w:tcPr>
            <w:tcW w:w="6804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Благодарственное письмо управления культуры города Кузнецка</w:t>
            </w:r>
          </w:p>
        </w:tc>
      </w:tr>
      <w:tr w:rsidR="00B40E19" w:rsidRPr="00B40E19" w:rsidTr="00407814">
        <w:tc>
          <w:tcPr>
            <w:tcW w:w="2802" w:type="dxa"/>
          </w:tcPr>
          <w:p w:rsidR="00B40E19" w:rsidRPr="00B40E19" w:rsidRDefault="00B40E19" w:rsidP="00445645">
            <w:r w:rsidRPr="00B40E19">
              <w:t>Филина Кира Вячеславовна</w:t>
            </w:r>
          </w:p>
        </w:tc>
        <w:tc>
          <w:tcPr>
            <w:tcW w:w="5953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Библиотекарь детской библиотеки</w:t>
            </w:r>
          </w:p>
        </w:tc>
        <w:tc>
          <w:tcPr>
            <w:tcW w:w="6804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Почетная грамота управления культуры города Кузнецка</w:t>
            </w:r>
          </w:p>
        </w:tc>
      </w:tr>
      <w:tr w:rsidR="00B40E19" w:rsidRPr="00B40E19" w:rsidTr="00407814">
        <w:tc>
          <w:tcPr>
            <w:tcW w:w="2802" w:type="dxa"/>
          </w:tcPr>
          <w:p w:rsidR="00B40E19" w:rsidRPr="00B40E19" w:rsidRDefault="00B40E19" w:rsidP="00445645">
            <w:proofErr w:type="spellStart"/>
            <w:r w:rsidRPr="00B40E19">
              <w:t>Садовникова</w:t>
            </w:r>
            <w:proofErr w:type="spellEnd"/>
            <w:r w:rsidRPr="00B40E19">
              <w:t xml:space="preserve"> Наталья Александровна</w:t>
            </w:r>
          </w:p>
        </w:tc>
        <w:tc>
          <w:tcPr>
            <w:tcW w:w="5953" w:type="dxa"/>
          </w:tcPr>
          <w:p w:rsidR="00B40E19" w:rsidRPr="00B40E19" w:rsidRDefault="00B40E19" w:rsidP="00445645">
            <w:r w:rsidRPr="00B40E19">
              <w:t>Зав. филиалом № 5</w:t>
            </w:r>
          </w:p>
        </w:tc>
        <w:tc>
          <w:tcPr>
            <w:tcW w:w="6804" w:type="dxa"/>
          </w:tcPr>
          <w:p w:rsidR="00B40E19" w:rsidRPr="00B40E19" w:rsidRDefault="00B40E19" w:rsidP="00445645">
            <w:r w:rsidRPr="00B40E19">
              <w:t>Благодарность секретаря Пензенского регионального отделения Партии «Единая Россия»</w:t>
            </w:r>
          </w:p>
        </w:tc>
      </w:tr>
      <w:tr w:rsidR="00B40E19" w:rsidRPr="00B40E19" w:rsidTr="00407814">
        <w:tc>
          <w:tcPr>
            <w:tcW w:w="2802" w:type="dxa"/>
          </w:tcPr>
          <w:p w:rsidR="00B40E19" w:rsidRPr="00B40E19" w:rsidRDefault="00B40E19" w:rsidP="00445645">
            <w:r w:rsidRPr="00B40E19">
              <w:t>Гордеева Надежда Сергеевна</w:t>
            </w:r>
          </w:p>
        </w:tc>
        <w:tc>
          <w:tcPr>
            <w:tcW w:w="5953" w:type="dxa"/>
          </w:tcPr>
          <w:p w:rsidR="00B40E19" w:rsidRPr="00B40E19" w:rsidRDefault="00B40E19" w:rsidP="00445645">
            <w:r w:rsidRPr="00B40E19">
              <w:t>Гл. библиотекарь филиала № 5 МБУ «Кузнецкая ЦГБ им. А.Н. Радищева»</w:t>
            </w:r>
          </w:p>
        </w:tc>
        <w:tc>
          <w:tcPr>
            <w:tcW w:w="6804" w:type="dxa"/>
          </w:tcPr>
          <w:p w:rsidR="00B40E19" w:rsidRPr="00B40E19" w:rsidRDefault="00B40E19" w:rsidP="00445645">
            <w:r w:rsidRPr="00B40E19">
              <w:t>Благодарственное письмо администрации города Кузнецка Пензенской области</w:t>
            </w:r>
          </w:p>
        </w:tc>
      </w:tr>
      <w:tr w:rsidR="00B40E19" w:rsidRPr="00B40E19" w:rsidTr="00407814">
        <w:tc>
          <w:tcPr>
            <w:tcW w:w="2802" w:type="dxa"/>
          </w:tcPr>
          <w:p w:rsidR="00B40E19" w:rsidRPr="00B40E19" w:rsidRDefault="00B40E19" w:rsidP="00445645">
            <w:r w:rsidRPr="00B40E19">
              <w:t>Лапшина Татьяна Анатольевна</w:t>
            </w:r>
          </w:p>
        </w:tc>
        <w:tc>
          <w:tcPr>
            <w:tcW w:w="5953" w:type="dxa"/>
          </w:tcPr>
          <w:p w:rsidR="00B40E19" w:rsidRPr="00B40E19" w:rsidRDefault="00B40E19" w:rsidP="00445645">
            <w:r w:rsidRPr="00B40E19">
              <w:t>Библиотекарь филиала № 5 МБУ «Кузнецкая ЦГБ им. А.Н. Радищева»</w:t>
            </w:r>
          </w:p>
        </w:tc>
        <w:tc>
          <w:tcPr>
            <w:tcW w:w="6804" w:type="dxa"/>
          </w:tcPr>
          <w:p w:rsidR="00B40E19" w:rsidRPr="00B40E19" w:rsidRDefault="00B40E19" w:rsidP="00445645">
            <w:r w:rsidRPr="00B40E19">
              <w:t>Почетная грамота управления культуры  города Кузнецка</w:t>
            </w:r>
          </w:p>
        </w:tc>
      </w:tr>
      <w:tr w:rsidR="00B40E19" w:rsidRPr="00B40E19" w:rsidTr="00407814">
        <w:tc>
          <w:tcPr>
            <w:tcW w:w="2802" w:type="dxa"/>
          </w:tcPr>
          <w:p w:rsidR="00B40E19" w:rsidRPr="00B40E19" w:rsidRDefault="00B40E19" w:rsidP="00445645">
            <w:r w:rsidRPr="00B40E19">
              <w:t xml:space="preserve">Плаксина </w:t>
            </w:r>
            <w:r w:rsidR="00445645">
              <w:t>Мария Николаевна</w:t>
            </w:r>
          </w:p>
        </w:tc>
        <w:tc>
          <w:tcPr>
            <w:tcW w:w="5953" w:type="dxa"/>
          </w:tcPr>
          <w:p w:rsidR="00B40E19" w:rsidRPr="00B40E19" w:rsidRDefault="00B40E19" w:rsidP="00445645">
            <w:r w:rsidRPr="00B40E19">
              <w:t>Библиотекарь филиала № 5 МБУ «Кузнецкая ЦГБ им. А.Н. Радищева»</w:t>
            </w:r>
          </w:p>
        </w:tc>
        <w:tc>
          <w:tcPr>
            <w:tcW w:w="6804" w:type="dxa"/>
          </w:tcPr>
          <w:p w:rsidR="00B40E19" w:rsidRPr="00B40E19" w:rsidRDefault="00B40E19" w:rsidP="00445645">
            <w:r w:rsidRPr="00B40E19">
              <w:t>Почетная грамота управления культуры  города Кузнецка</w:t>
            </w:r>
          </w:p>
        </w:tc>
      </w:tr>
      <w:tr w:rsidR="00B40E19" w:rsidRPr="00B40E19" w:rsidTr="00407814">
        <w:tc>
          <w:tcPr>
            <w:tcW w:w="2802" w:type="dxa"/>
          </w:tcPr>
          <w:p w:rsidR="00B40E19" w:rsidRPr="00B40E19" w:rsidRDefault="00B40E19" w:rsidP="00445645">
            <w:proofErr w:type="spellStart"/>
            <w:r w:rsidRPr="00B40E19">
              <w:t>Макаричева</w:t>
            </w:r>
            <w:proofErr w:type="spellEnd"/>
            <w:r w:rsidRPr="00B40E19">
              <w:t xml:space="preserve"> Наталья Владимировна</w:t>
            </w:r>
          </w:p>
        </w:tc>
        <w:tc>
          <w:tcPr>
            <w:tcW w:w="5953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Зав. филиалом № 8</w:t>
            </w:r>
          </w:p>
        </w:tc>
        <w:tc>
          <w:tcPr>
            <w:tcW w:w="6804" w:type="dxa"/>
          </w:tcPr>
          <w:p w:rsidR="00B40E19" w:rsidRPr="00B40E19" w:rsidRDefault="00B40E19" w:rsidP="00445645">
            <w:r w:rsidRPr="00B40E19">
              <w:rPr>
                <w:bCs/>
              </w:rPr>
              <w:t>Благодарственное письмо администрации города Кузнецка</w:t>
            </w:r>
          </w:p>
        </w:tc>
      </w:tr>
      <w:tr w:rsidR="00B40E19" w:rsidRPr="00B40E19" w:rsidTr="00407814">
        <w:tc>
          <w:tcPr>
            <w:tcW w:w="2802" w:type="dxa"/>
          </w:tcPr>
          <w:p w:rsidR="00B40E19" w:rsidRPr="00B40E19" w:rsidRDefault="00B40E19" w:rsidP="00445645">
            <w:r w:rsidRPr="00B40E19">
              <w:t>Серякова Татьяна Валентиновна</w:t>
            </w:r>
          </w:p>
        </w:tc>
        <w:tc>
          <w:tcPr>
            <w:tcW w:w="5953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Зав. филиалом № 9</w:t>
            </w:r>
          </w:p>
        </w:tc>
        <w:tc>
          <w:tcPr>
            <w:tcW w:w="6804" w:type="dxa"/>
          </w:tcPr>
          <w:p w:rsid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Благодарственное письмо администрации города Кузнецка</w:t>
            </w:r>
          </w:p>
          <w:p w:rsidR="00445645" w:rsidRPr="00B40E19" w:rsidRDefault="00445645" w:rsidP="00445645">
            <w:r>
              <w:rPr>
                <w:bCs/>
              </w:rPr>
              <w:t xml:space="preserve">Почетная грамота за 1 место в зональном этапе  </w:t>
            </w:r>
            <w:r w:rsidRPr="00445645">
              <w:rPr>
                <w:bCs/>
              </w:rPr>
              <w:t xml:space="preserve">областного  конкурса по продвижению чтения  «Эко инициативы: библиотечная практика»  на соискание премии им.  </w:t>
            </w:r>
            <w:proofErr w:type="spellStart"/>
            <w:r w:rsidRPr="00445645">
              <w:rPr>
                <w:bCs/>
              </w:rPr>
              <w:t>Н.А.Панова</w:t>
            </w:r>
            <w:proofErr w:type="spellEnd"/>
            <w:r w:rsidRPr="00445645">
              <w:rPr>
                <w:bCs/>
              </w:rPr>
              <w:t xml:space="preserve">, первого библиотекаря общественной  библиотеки имени </w:t>
            </w:r>
            <w:proofErr w:type="spellStart"/>
            <w:r w:rsidRPr="00445645">
              <w:rPr>
                <w:bCs/>
              </w:rPr>
              <w:t>М.Ю.Лермонтова</w:t>
            </w:r>
            <w:proofErr w:type="spellEnd"/>
            <w:r>
              <w:rPr>
                <w:bCs/>
              </w:rPr>
              <w:t xml:space="preserve"> (</w:t>
            </w:r>
            <w:r w:rsidRPr="00445645">
              <w:rPr>
                <w:bCs/>
              </w:rPr>
              <w:t xml:space="preserve">проект </w:t>
            </w:r>
            <w:r w:rsidRPr="00445645">
              <w:rPr>
                <w:b/>
                <w:bCs/>
              </w:rPr>
              <w:t>«</w:t>
            </w:r>
            <w:r w:rsidRPr="00445645">
              <w:rPr>
                <w:bCs/>
              </w:rPr>
              <w:t>Не исчезайте, живущие дико!»</w:t>
            </w:r>
            <w:r>
              <w:rPr>
                <w:bCs/>
              </w:rPr>
              <w:t>)</w:t>
            </w:r>
          </w:p>
        </w:tc>
      </w:tr>
      <w:tr w:rsidR="00B40E19" w:rsidRPr="00B40E19" w:rsidTr="00407814">
        <w:tc>
          <w:tcPr>
            <w:tcW w:w="2802" w:type="dxa"/>
          </w:tcPr>
          <w:p w:rsidR="00B40E19" w:rsidRPr="00B40E19" w:rsidRDefault="00B40E19" w:rsidP="00445645">
            <w:r w:rsidRPr="00B40E19">
              <w:t xml:space="preserve">Мишина Наталья Васильевна </w:t>
            </w:r>
          </w:p>
        </w:tc>
        <w:tc>
          <w:tcPr>
            <w:tcW w:w="5953" w:type="dxa"/>
          </w:tcPr>
          <w:p w:rsidR="00B40E19" w:rsidRPr="00B40E19" w:rsidRDefault="00B40E19" w:rsidP="00445645">
            <w:r w:rsidRPr="00B40E19">
              <w:t>Библиотекарь филиала № 9 МБУ «Кузнецкая ЦГБ им. А.Н. Радищева»</w:t>
            </w:r>
          </w:p>
        </w:tc>
        <w:tc>
          <w:tcPr>
            <w:tcW w:w="6804" w:type="dxa"/>
          </w:tcPr>
          <w:p w:rsidR="00B40E19" w:rsidRPr="00B40E19" w:rsidRDefault="00B40E19" w:rsidP="00445645">
            <w:r w:rsidRPr="00B40E19">
              <w:t xml:space="preserve">Почетная грамота администрации города Кузнецка </w:t>
            </w:r>
          </w:p>
          <w:p w:rsidR="00B40E19" w:rsidRPr="00B40E19" w:rsidRDefault="00B40E19" w:rsidP="00445645"/>
        </w:tc>
      </w:tr>
      <w:tr w:rsidR="00B40E19" w:rsidRPr="00B40E19" w:rsidTr="00407814">
        <w:tc>
          <w:tcPr>
            <w:tcW w:w="2802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 xml:space="preserve">Иванова Людмила Александровна </w:t>
            </w:r>
          </w:p>
        </w:tc>
        <w:tc>
          <w:tcPr>
            <w:tcW w:w="5953" w:type="dxa"/>
          </w:tcPr>
          <w:p w:rsidR="00B40E19" w:rsidRPr="00B40E19" w:rsidRDefault="00B40E19" w:rsidP="00445645">
            <w:r w:rsidRPr="00B40E19">
              <w:t>Библиотекарь филиала № 9 МБУ «Кузнецкая ЦГБ им. А.Н. Радищева»</w:t>
            </w:r>
          </w:p>
        </w:tc>
        <w:tc>
          <w:tcPr>
            <w:tcW w:w="6804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Почетная грамота Управления культуры города Кузнецка</w:t>
            </w:r>
          </w:p>
        </w:tc>
      </w:tr>
      <w:tr w:rsidR="00B40E19" w:rsidRPr="00B40E19" w:rsidTr="00407814">
        <w:tc>
          <w:tcPr>
            <w:tcW w:w="2802" w:type="dxa"/>
          </w:tcPr>
          <w:p w:rsidR="00B40E19" w:rsidRPr="00B40E19" w:rsidRDefault="00B40E19" w:rsidP="00445645">
            <w:pPr>
              <w:rPr>
                <w:bCs/>
              </w:rPr>
            </w:pPr>
            <w:proofErr w:type="spellStart"/>
            <w:r w:rsidRPr="00B40E19">
              <w:rPr>
                <w:bCs/>
              </w:rPr>
              <w:lastRenderedPageBreak/>
              <w:t>Шебаршова</w:t>
            </w:r>
            <w:proofErr w:type="spellEnd"/>
            <w:r w:rsidRPr="00B40E19">
              <w:rPr>
                <w:bCs/>
              </w:rPr>
              <w:t xml:space="preserve"> Нина Алексеевна</w:t>
            </w:r>
          </w:p>
        </w:tc>
        <w:tc>
          <w:tcPr>
            <w:tcW w:w="5953" w:type="dxa"/>
          </w:tcPr>
          <w:p w:rsidR="00B40E19" w:rsidRPr="00B40E19" w:rsidRDefault="00B40E19" w:rsidP="00445645">
            <w:pPr>
              <w:rPr>
                <w:bCs/>
              </w:rPr>
            </w:pPr>
            <w:r w:rsidRPr="00B40E19">
              <w:rPr>
                <w:bCs/>
              </w:rPr>
              <w:t>Зав. филиалом № 10</w:t>
            </w:r>
          </w:p>
        </w:tc>
        <w:tc>
          <w:tcPr>
            <w:tcW w:w="6804" w:type="dxa"/>
          </w:tcPr>
          <w:p w:rsidR="00B40E19" w:rsidRPr="00B40E19" w:rsidRDefault="00B40E19" w:rsidP="00445645">
            <w:r w:rsidRPr="00B40E19">
              <w:rPr>
                <w:bCs/>
              </w:rPr>
              <w:t>Благодарственное письмо администрации города Кузнецка</w:t>
            </w:r>
          </w:p>
        </w:tc>
      </w:tr>
    </w:tbl>
    <w:p w:rsidR="00B40E19" w:rsidRDefault="00B40E19" w:rsidP="001C1811">
      <w:pPr>
        <w:jc w:val="center"/>
      </w:pPr>
    </w:p>
    <w:p w:rsidR="00B40E19" w:rsidRDefault="00B40E19" w:rsidP="001C1811">
      <w:pPr>
        <w:jc w:val="center"/>
      </w:pPr>
    </w:p>
    <w:p w:rsidR="00B40E19" w:rsidRDefault="00B40E19" w:rsidP="001C1811">
      <w:pPr>
        <w:jc w:val="center"/>
      </w:pPr>
    </w:p>
    <w:p w:rsidR="00B40E19" w:rsidRDefault="00445645" w:rsidP="00445645">
      <w:r>
        <w:t>МЕТОДИЧЕСКИЕ МЕРОПРИЯТИЯ:</w:t>
      </w:r>
    </w:p>
    <w:p w:rsidR="00B40E19" w:rsidRDefault="00B40E19" w:rsidP="001C1811">
      <w:pPr>
        <w:jc w:val="center"/>
      </w:pPr>
    </w:p>
    <w:p w:rsidR="00293788" w:rsidRDefault="00293788" w:rsidP="00293788">
      <w:r>
        <w:t xml:space="preserve">1. </w:t>
      </w:r>
      <w:r w:rsidRPr="00293788">
        <w:t>Семинар по итогам 201</w:t>
      </w:r>
      <w:r>
        <w:t>6</w:t>
      </w:r>
      <w:r w:rsidRPr="00293788">
        <w:t xml:space="preserve"> года в МБУ «Кузнецкая ЦГБ им. </w:t>
      </w:r>
      <w:proofErr w:type="spellStart"/>
      <w:r w:rsidRPr="00293788">
        <w:t>А.Н.Радищева</w:t>
      </w:r>
      <w:proofErr w:type="spellEnd"/>
      <w:r w:rsidRPr="00293788">
        <w:t>»</w:t>
      </w:r>
      <w:r>
        <w:t>.</w:t>
      </w:r>
    </w:p>
    <w:p w:rsidR="00293788" w:rsidRDefault="00293788" w:rsidP="00293788">
      <w:r>
        <w:t xml:space="preserve">2. Выездной семинар по экологии в </w:t>
      </w:r>
      <w:proofErr w:type="spellStart"/>
      <w:r>
        <w:t>Двориковский</w:t>
      </w:r>
      <w:proofErr w:type="spellEnd"/>
      <w:r>
        <w:t xml:space="preserve"> водно-лесной комплекс им. И.А. Коровина.</w:t>
      </w:r>
    </w:p>
    <w:p w:rsidR="00293788" w:rsidRDefault="00293788" w:rsidP="00293788">
      <w:r>
        <w:t>3. Семинар «Инновационные формы и методы работы с детьми и подростками».</w:t>
      </w:r>
    </w:p>
    <w:p w:rsidR="00293788" w:rsidRDefault="00293788" w:rsidP="00293788"/>
    <w:p w:rsidR="00293788" w:rsidRPr="00293788" w:rsidRDefault="00293788" w:rsidP="00293788">
      <w:pPr>
        <w:jc w:val="both"/>
      </w:pPr>
      <w:r w:rsidRPr="00293788">
        <w:t>29 сотрудников</w:t>
      </w:r>
      <w:r>
        <w:t xml:space="preserve"> МБУ «Кузнецкая ЦГБ им. А.Н. Радищева»</w:t>
      </w:r>
      <w:r w:rsidRPr="00293788">
        <w:t xml:space="preserve"> прошли обучение на курсах повышения квалификации в ГАОУ ДПО «Институт регионального развития Пензенской области».</w:t>
      </w:r>
    </w:p>
    <w:p w:rsidR="00B40E19" w:rsidRDefault="00B40E19" w:rsidP="00445645"/>
    <w:p w:rsidR="00B40E19" w:rsidRDefault="00B40E19" w:rsidP="001C1811">
      <w:pPr>
        <w:jc w:val="center"/>
      </w:pPr>
    </w:p>
    <w:p w:rsidR="00B40E19" w:rsidRDefault="00B40E19" w:rsidP="001C1811">
      <w:pPr>
        <w:jc w:val="center"/>
      </w:pPr>
    </w:p>
    <w:p w:rsidR="00B40E19" w:rsidRDefault="00B40E19" w:rsidP="001C1811">
      <w:pPr>
        <w:jc w:val="center"/>
      </w:pPr>
    </w:p>
    <w:p w:rsidR="001C1811" w:rsidRPr="00250E78" w:rsidRDefault="001C1811" w:rsidP="001C1811"/>
    <w:p w:rsidR="001C1811" w:rsidRDefault="001C1811" w:rsidP="001C1811">
      <w:pPr>
        <w:pStyle w:val="p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Директор _____________ </w:t>
      </w:r>
      <w:proofErr w:type="spellStart"/>
      <w:r>
        <w:rPr>
          <w:sz w:val="22"/>
          <w:szCs w:val="22"/>
        </w:rPr>
        <w:t>Кулахмедова</w:t>
      </w:r>
      <w:proofErr w:type="spellEnd"/>
      <w:r>
        <w:rPr>
          <w:sz w:val="22"/>
          <w:szCs w:val="22"/>
        </w:rPr>
        <w:t xml:space="preserve"> Л.Г. </w:t>
      </w:r>
    </w:p>
    <w:p w:rsidR="001C1811" w:rsidRDefault="001C1811" w:rsidP="001C1811">
      <w:pPr>
        <w:pStyle w:val="p5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28.12.2017      </w:t>
      </w:r>
    </w:p>
    <w:p w:rsidR="001C1811" w:rsidRDefault="001C1811" w:rsidP="001C1811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1C1811" w:rsidRPr="00F633DF" w:rsidRDefault="001C1811" w:rsidP="001C1811">
      <w:pPr>
        <w:rPr>
          <w:sz w:val="28"/>
          <w:szCs w:val="28"/>
        </w:rPr>
      </w:pPr>
    </w:p>
    <w:p w:rsidR="005B6269" w:rsidRDefault="005B6269" w:rsidP="005B6269">
      <w:pPr>
        <w:pStyle w:val="p1"/>
        <w:spacing w:before="0" w:beforeAutospacing="0" w:after="0" w:afterAutospacing="0"/>
        <w:jc w:val="right"/>
      </w:pPr>
    </w:p>
    <w:p w:rsidR="00C424A2" w:rsidRDefault="00C424A2"/>
    <w:sectPr w:rsidR="00C424A2" w:rsidSect="005B626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7309"/>
    <w:multiLevelType w:val="hybridMultilevel"/>
    <w:tmpl w:val="EA848698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C773F"/>
    <w:multiLevelType w:val="hybridMultilevel"/>
    <w:tmpl w:val="702237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6A40"/>
    <w:multiLevelType w:val="hybridMultilevel"/>
    <w:tmpl w:val="7910D9B8"/>
    <w:lvl w:ilvl="0" w:tplc="267A9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06168"/>
    <w:multiLevelType w:val="hybridMultilevel"/>
    <w:tmpl w:val="286ABB84"/>
    <w:lvl w:ilvl="0" w:tplc="4A54D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69"/>
    <w:rsid w:val="0007541F"/>
    <w:rsid w:val="001C1811"/>
    <w:rsid w:val="00293788"/>
    <w:rsid w:val="00445645"/>
    <w:rsid w:val="005B6269"/>
    <w:rsid w:val="00B40E19"/>
    <w:rsid w:val="00C424A2"/>
    <w:rsid w:val="00C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B6269"/>
    <w:pPr>
      <w:spacing w:before="100" w:beforeAutospacing="1" w:after="100" w:afterAutospacing="1"/>
    </w:pPr>
    <w:rPr>
      <w:sz w:val="18"/>
      <w:szCs w:val="18"/>
    </w:rPr>
  </w:style>
  <w:style w:type="paragraph" w:customStyle="1" w:styleId="p2">
    <w:name w:val="p2"/>
    <w:basedOn w:val="a"/>
    <w:rsid w:val="005B6269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3">
    <w:name w:val="p3"/>
    <w:basedOn w:val="a"/>
    <w:rsid w:val="005B6269"/>
    <w:pPr>
      <w:spacing w:before="100" w:beforeAutospacing="1" w:after="100" w:afterAutospacing="1"/>
    </w:pPr>
    <w:rPr>
      <w:sz w:val="28"/>
      <w:szCs w:val="28"/>
    </w:rPr>
  </w:style>
  <w:style w:type="paragraph" w:customStyle="1" w:styleId="p5">
    <w:name w:val="p5"/>
    <w:basedOn w:val="a"/>
    <w:rsid w:val="005B6269"/>
    <w:pPr>
      <w:spacing w:before="100" w:beforeAutospacing="1" w:after="100" w:afterAutospacing="1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1C18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B40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B6269"/>
    <w:pPr>
      <w:spacing w:before="100" w:beforeAutospacing="1" w:after="100" w:afterAutospacing="1"/>
    </w:pPr>
    <w:rPr>
      <w:sz w:val="18"/>
      <w:szCs w:val="18"/>
    </w:rPr>
  </w:style>
  <w:style w:type="paragraph" w:customStyle="1" w:styleId="p2">
    <w:name w:val="p2"/>
    <w:basedOn w:val="a"/>
    <w:rsid w:val="005B6269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3">
    <w:name w:val="p3"/>
    <w:basedOn w:val="a"/>
    <w:rsid w:val="005B6269"/>
    <w:pPr>
      <w:spacing w:before="100" w:beforeAutospacing="1" w:after="100" w:afterAutospacing="1"/>
    </w:pPr>
    <w:rPr>
      <w:sz w:val="28"/>
      <w:szCs w:val="28"/>
    </w:rPr>
  </w:style>
  <w:style w:type="paragraph" w:customStyle="1" w:styleId="p5">
    <w:name w:val="p5"/>
    <w:basedOn w:val="a"/>
    <w:rsid w:val="005B6269"/>
    <w:pPr>
      <w:spacing w:before="100" w:beforeAutospacing="1" w:after="100" w:afterAutospacing="1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1C18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B40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5</cp:revision>
  <dcterms:created xsi:type="dcterms:W3CDTF">2018-01-24T07:41:00Z</dcterms:created>
  <dcterms:modified xsi:type="dcterms:W3CDTF">2018-01-24T09:30:00Z</dcterms:modified>
</cp:coreProperties>
</file>